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8A" w:rsidRPr="00277A51" w:rsidRDefault="00CF048A" w:rsidP="009638BA">
      <w:pPr>
        <w:jc w:val="center"/>
        <w:rPr>
          <w:b/>
          <w:noProof/>
          <w:sz w:val="24"/>
          <w:szCs w:val="24"/>
        </w:rPr>
      </w:pPr>
      <w:r w:rsidRPr="009638BA">
        <w:rPr>
          <w:b/>
          <w:sz w:val="24"/>
          <w:szCs w:val="24"/>
        </w:rPr>
        <w:t>ДОГОВОР</w:t>
      </w:r>
      <w:r w:rsidRPr="009638BA">
        <w:rPr>
          <w:b/>
          <w:noProof/>
          <w:sz w:val="24"/>
          <w:szCs w:val="24"/>
        </w:rPr>
        <w:t xml:space="preserve"> №</w:t>
      </w:r>
      <w:r w:rsidR="00277A51" w:rsidRPr="00277A51">
        <w:rPr>
          <w:b/>
          <w:noProof/>
          <w:sz w:val="24"/>
          <w:szCs w:val="24"/>
        </w:rPr>
        <w:t xml:space="preserve"> </w:t>
      </w:r>
      <w:r w:rsidR="00011215">
        <w:rPr>
          <w:b/>
          <w:noProof/>
          <w:sz w:val="24"/>
          <w:szCs w:val="24"/>
        </w:rPr>
        <w:t>ГА00</w:t>
      </w:r>
      <w:r w:rsidR="001140DA">
        <w:rPr>
          <w:b/>
          <w:noProof/>
          <w:sz w:val="24"/>
          <w:szCs w:val="24"/>
        </w:rPr>
        <w:t>- __</w:t>
      </w:r>
      <w:r w:rsidR="00E03014">
        <w:rPr>
          <w:b/>
          <w:noProof/>
          <w:sz w:val="24"/>
          <w:szCs w:val="24"/>
        </w:rPr>
        <w:t>____</w:t>
      </w:r>
      <w:r w:rsidR="00A45958">
        <w:rPr>
          <w:b/>
          <w:noProof/>
          <w:sz w:val="24"/>
          <w:szCs w:val="24"/>
        </w:rPr>
        <w:t>-ПК</w:t>
      </w:r>
      <w:r w:rsidR="00D36FAC">
        <w:rPr>
          <w:b/>
          <w:noProof/>
          <w:sz w:val="24"/>
          <w:szCs w:val="24"/>
        </w:rPr>
        <w:t>-</w:t>
      </w:r>
      <w:r w:rsidR="00011215">
        <w:rPr>
          <w:b/>
          <w:noProof/>
          <w:sz w:val="24"/>
          <w:szCs w:val="24"/>
        </w:rPr>
        <w:t>ИУИП</w:t>
      </w:r>
    </w:p>
    <w:p w:rsidR="00CB652E" w:rsidRPr="009638BA" w:rsidRDefault="00CB652E" w:rsidP="009638BA">
      <w:pPr>
        <w:pStyle w:val="a6"/>
        <w:tabs>
          <w:tab w:val="left" w:pos="10348"/>
        </w:tabs>
        <w:ind w:left="0" w:right="-2"/>
        <w:rPr>
          <w:szCs w:val="24"/>
        </w:rPr>
      </w:pPr>
      <w:r w:rsidRPr="009638BA">
        <w:rPr>
          <w:szCs w:val="24"/>
        </w:rPr>
        <w:t xml:space="preserve">об оказании платных образовательных услуг по </w:t>
      </w:r>
      <w:proofErr w:type="gramStart"/>
      <w:r w:rsidRPr="009638BA">
        <w:rPr>
          <w:szCs w:val="24"/>
        </w:rPr>
        <w:t>дополнительной</w:t>
      </w:r>
      <w:proofErr w:type="gramEnd"/>
      <w:r w:rsidRPr="009638BA">
        <w:rPr>
          <w:szCs w:val="24"/>
        </w:rPr>
        <w:t xml:space="preserve"> профессиональной</w:t>
      </w:r>
    </w:p>
    <w:p w:rsidR="00CB652E" w:rsidRPr="009638BA" w:rsidRDefault="00CB652E" w:rsidP="009638BA">
      <w:pPr>
        <w:pStyle w:val="a6"/>
        <w:tabs>
          <w:tab w:val="left" w:pos="10348"/>
        </w:tabs>
        <w:ind w:left="0" w:right="-2"/>
        <w:rPr>
          <w:szCs w:val="24"/>
        </w:rPr>
      </w:pPr>
      <w:r w:rsidRPr="009638BA">
        <w:rPr>
          <w:szCs w:val="24"/>
        </w:rPr>
        <w:t>программе профессиональной переподготовки</w:t>
      </w:r>
      <w:r w:rsidR="009D3455" w:rsidRPr="009638BA">
        <w:rPr>
          <w:szCs w:val="24"/>
        </w:rPr>
        <w:t>/повышения квалификации</w:t>
      </w:r>
    </w:p>
    <w:p w:rsidR="00CF048A" w:rsidRPr="009638BA" w:rsidRDefault="00CF048A" w:rsidP="009638BA">
      <w:pPr>
        <w:pStyle w:val="a6"/>
        <w:tabs>
          <w:tab w:val="left" w:pos="10348"/>
        </w:tabs>
        <w:ind w:left="0" w:right="-2"/>
        <w:rPr>
          <w:szCs w:val="24"/>
        </w:rPr>
      </w:pPr>
    </w:p>
    <w:p w:rsidR="00CF048A" w:rsidRDefault="00CF048A" w:rsidP="009638BA">
      <w:pPr>
        <w:ind w:left="680"/>
        <w:jc w:val="both"/>
        <w:rPr>
          <w:sz w:val="24"/>
          <w:szCs w:val="24"/>
        </w:rPr>
      </w:pPr>
      <w:r w:rsidRPr="009638BA">
        <w:rPr>
          <w:sz w:val="24"/>
          <w:szCs w:val="24"/>
        </w:rPr>
        <w:t>г. Москва</w:t>
      </w:r>
      <w:r w:rsidRPr="009638BA">
        <w:rPr>
          <w:noProof/>
          <w:sz w:val="24"/>
          <w:szCs w:val="24"/>
        </w:rPr>
        <w:tab/>
      </w:r>
      <w:r w:rsidRPr="009638BA">
        <w:rPr>
          <w:noProof/>
          <w:sz w:val="24"/>
          <w:szCs w:val="24"/>
        </w:rPr>
        <w:tab/>
      </w:r>
      <w:r w:rsidRPr="009638BA">
        <w:rPr>
          <w:noProof/>
          <w:sz w:val="24"/>
          <w:szCs w:val="24"/>
        </w:rPr>
        <w:tab/>
      </w:r>
      <w:r w:rsidRPr="009638BA">
        <w:rPr>
          <w:noProof/>
          <w:sz w:val="24"/>
          <w:szCs w:val="24"/>
        </w:rPr>
        <w:tab/>
      </w:r>
      <w:r w:rsidRPr="009638BA">
        <w:rPr>
          <w:noProof/>
          <w:sz w:val="24"/>
          <w:szCs w:val="24"/>
        </w:rPr>
        <w:tab/>
      </w:r>
      <w:r w:rsidRPr="009638BA">
        <w:rPr>
          <w:noProof/>
          <w:sz w:val="24"/>
          <w:szCs w:val="24"/>
        </w:rPr>
        <w:tab/>
      </w:r>
      <w:r w:rsidR="009D3455" w:rsidRPr="009638BA">
        <w:rPr>
          <w:noProof/>
          <w:sz w:val="24"/>
          <w:szCs w:val="24"/>
        </w:rPr>
        <w:tab/>
      </w:r>
      <w:r w:rsidR="009D3455" w:rsidRPr="009638BA">
        <w:rPr>
          <w:noProof/>
          <w:sz w:val="24"/>
          <w:szCs w:val="24"/>
        </w:rPr>
        <w:tab/>
      </w:r>
      <w:r w:rsidR="00E03014">
        <w:rPr>
          <w:noProof/>
          <w:sz w:val="24"/>
          <w:szCs w:val="24"/>
        </w:rPr>
        <w:t xml:space="preserve">__ </w:t>
      </w:r>
      <w:r w:rsidR="00947E00">
        <w:rPr>
          <w:noProof/>
          <w:sz w:val="24"/>
          <w:szCs w:val="24"/>
        </w:rPr>
        <w:t xml:space="preserve"> ________ </w:t>
      </w:r>
      <w:r w:rsidRPr="009638BA">
        <w:rPr>
          <w:noProof/>
          <w:sz w:val="24"/>
          <w:szCs w:val="24"/>
        </w:rPr>
        <w:t>20</w:t>
      </w:r>
      <w:r w:rsidR="00947E00">
        <w:rPr>
          <w:noProof/>
          <w:sz w:val="24"/>
          <w:szCs w:val="24"/>
        </w:rPr>
        <w:t>20</w:t>
      </w:r>
      <w:r w:rsidRPr="009638BA">
        <w:rPr>
          <w:noProof/>
          <w:sz w:val="24"/>
          <w:szCs w:val="24"/>
        </w:rPr>
        <w:t xml:space="preserve"> </w:t>
      </w:r>
      <w:r w:rsidRPr="009638BA">
        <w:rPr>
          <w:sz w:val="24"/>
          <w:szCs w:val="24"/>
        </w:rPr>
        <w:t>г.</w:t>
      </w:r>
    </w:p>
    <w:p w:rsidR="00011215" w:rsidRPr="009638BA" w:rsidRDefault="00011215" w:rsidP="009638BA">
      <w:pPr>
        <w:ind w:left="680"/>
        <w:jc w:val="both"/>
        <w:rPr>
          <w:sz w:val="24"/>
          <w:szCs w:val="24"/>
        </w:rPr>
      </w:pPr>
    </w:p>
    <w:p w:rsidR="000C6622" w:rsidRDefault="009D3455" w:rsidP="001F77A9">
      <w:pPr>
        <w:pStyle w:val="Style1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9638BA">
        <w:rPr>
          <w:snapToGrid w:val="0"/>
        </w:rPr>
        <w:t xml:space="preserve">Федеральное автономное учреждение </w:t>
      </w:r>
      <w:r w:rsidRPr="009638BA">
        <w:t>«</w:t>
      </w:r>
      <w:proofErr w:type="spellStart"/>
      <w:r w:rsidRPr="009638BA">
        <w:t>РосКапСтрой</w:t>
      </w:r>
      <w:proofErr w:type="spellEnd"/>
      <w:r w:rsidRPr="009638BA">
        <w:t>»,</w:t>
      </w:r>
      <w:r w:rsidR="009638BA" w:rsidRPr="009638BA">
        <w:t xml:space="preserve"> осуществляющее образовательную деятельность на основании лицензии серия 90Л01, № 0009206 (регистрационный номер 2163) от 27 мая 2016 г., выданной Федеральной службой по надзору в сфере образования и науки бессрочно,</w:t>
      </w:r>
      <w:r w:rsidRPr="009638BA">
        <w:rPr>
          <w:rStyle w:val="FontStyle16"/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</w:t>
      </w:r>
      <w:r w:rsidR="00027EFF" w:rsidRPr="009638BA">
        <w:rPr>
          <w:rStyle w:val="FontStyle16"/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9638BA">
        <w:rPr>
          <w:rStyle w:val="FontStyle16"/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F056E" w:rsidRPr="006F056E">
        <w:rPr>
          <w:rStyle w:val="FontStyle16"/>
          <w:rFonts w:ascii="Times New Roman" w:hAnsi="Times New Roman" w:cs="Times New Roman"/>
          <w:sz w:val="24"/>
          <w:szCs w:val="24"/>
        </w:rPr>
        <w:t>в лице</w:t>
      </w:r>
      <w:r w:rsidR="006F056E" w:rsidRPr="00185363">
        <w:rPr>
          <w:rStyle w:val="FontStyle16"/>
        </w:rPr>
        <w:t xml:space="preserve"> </w:t>
      </w:r>
      <w:r w:rsidR="004A351B">
        <w:rPr>
          <w:rStyle w:val="FontStyle16"/>
          <w:rFonts w:ascii="Times New Roman" w:hAnsi="Times New Roman" w:cs="Times New Roman"/>
          <w:sz w:val="24"/>
          <w:szCs w:val="24"/>
        </w:rPr>
        <w:t xml:space="preserve">зам. </w:t>
      </w:r>
      <w:r w:rsidR="004A351B" w:rsidRPr="00543272">
        <w:rPr>
          <w:lang w:eastAsia="ar-SA"/>
        </w:rPr>
        <w:t xml:space="preserve">директора </w:t>
      </w:r>
      <w:proofErr w:type="spellStart"/>
      <w:r w:rsidR="004A351B" w:rsidRPr="00543272">
        <w:rPr>
          <w:lang w:eastAsia="ar-SA"/>
        </w:rPr>
        <w:t>Перцева</w:t>
      </w:r>
      <w:proofErr w:type="spellEnd"/>
      <w:r w:rsidR="004A351B" w:rsidRPr="00543272">
        <w:rPr>
          <w:lang w:eastAsia="ar-SA"/>
        </w:rPr>
        <w:t xml:space="preserve"> Виктора Петровича, действующего на основании доверенности № 1</w:t>
      </w:r>
      <w:r w:rsidR="004A351B">
        <w:rPr>
          <w:lang w:eastAsia="ar-SA"/>
        </w:rPr>
        <w:t>21</w:t>
      </w:r>
      <w:r w:rsidR="004A351B" w:rsidRPr="00543272">
        <w:rPr>
          <w:lang w:eastAsia="ar-SA"/>
        </w:rPr>
        <w:t xml:space="preserve"> от «</w:t>
      </w:r>
      <w:r w:rsidR="004A351B">
        <w:rPr>
          <w:lang w:eastAsia="ar-SA"/>
        </w:rPr>
        <w:t>30</w:t>
      </w:r>
      <w:r w:rsidR="004A351B" w:rsidRPr="00543272">
        <w:rPr>
          <w:lang w:eastAsia="ar-SA"/>
        </w:rPr>
        <w:t xml:space="preserve">» </w:t>
      </w:r>
      <w:r w:rsidR="004A351B">
        <w:rPr>
          <w:lang w:eastAsia="ar-SA"/>
        </w:rPr>
        <w:t xml:space="preserve">декабря </w:t>
      </w:r>
      <w:r w:rsidR="004A351B" w:rsidRPr="00543272">
        <w:rPr>
          <w:lang w:eastAsia="ar-SA"/>
        </w:rPr>
        <w:t xml:space="preserve"> 2019 г.</w:t>
      </w:r>
      <w:r w:rsidR="00451DAF" w:rsidRPr="003F2BC1">
        <w:rPr>
          <w:lang w:eastAsia="ar-SA"/>
        </w:rPr>
        <w:t>,</w:t>
      </w:r>
      <w:r w:rsidR="00451DAF" w:rsidRPr="003F2BC1">
        <w:t xml:space="preserve"> </w:t>
      </w:r>
      <w:r w:rsidRPr="009638BA">
        <w:rPr>
          <w:rStyle w:val="FontStyle16"/>
          <w:rFonts w:ascii="Times New Roman" w:eastAsia="Times New Roman" w:hAnsi="Times New Roman" w:cs="Times New Roman"/>
          <w:sz w:val="24"/>
          <w:szCs w:val="24"/>
        </w:rPr>
        <w:t xml:space="preserve">с одной </w:t>
      </w:r>
      <w:r w:rsidRPr="00695AF0">
        <w:t>стороны и</w:t>
      </w:r>
      <w:r w:rsidR="00977C09">
        <w:t xml:space="preserve"> </w:t>
      </w:r>
      <w:r w:rsidR="008B7BDB" w:rsidRPr="008B7BDB">
        <w:t xml:space="preserve"> </w:t>
      </w:r>
      <w:r w:rsidR="00E03014" w:rsidRPr="0055745F">
        <w:rPr>
          <w:highlight w:val="yellow"/>
        </w:rPr>
        <w:t>____</w:t>
      </w:r>
      <w:r w:rsidR="0055745F">
        <w:rPr>
          <w:highlight w:val="yellow"/>
        </w:rPr>
        <w:t>___________________________________________</w:t>
      </w:r>
      <w:r w:rsidR="00E03014" w:rsidRPr="0055745F">
        <w:rPr>
          <w:highlight w:val="yellow"/>
        </w:rPr>
        <w:t>______</w:t>
      </w:r>
      <w:r w:rsidR="00F81A7D">
        <w:t xml:space="preserve">  </w:t>
      </w:r>
      <w:r w:rsidR="00977C09" w:rsidRPr="000D57E8">
        <w:rPr>
          <w:rStyle w:val="FontStyle16"/>
          <w:rFonts w:ascii="Times New Roman" w:eastAsia="Times New Roman" w:hAnsi="Times New Roman" w:cs="Times New Roman"/>
          <w:sz w:val="24"/>
          <w:szCs w:val="24"/>
        </w:rPr>
        <w:t>в лице</w:t>
      </w:r>
      <w:r w:rsidR="004B2F52">
        <w:rPr>
          <w:rStyle w:val="FontStyle1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014" w:rsidRPr="0055745F">
        <w:rPr>
          <w:rStyle w:val="FontStyle16"/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55745F">
        <w:rPr>
          <w:rStyle w:val="FontStyle16"/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</w:t>
      </w:r>
      <w:r w:rsidR="00E03014" w:rsidRPr="0055745F">
        <w:rPr>
          <w:rStyle w:val="FontStyle16"/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="001872F7" w:rsidRPr="001872F7">
        <w:rPr>
          <w:rStyle w:val="FontStyle16"/>
          <w:rFonts w:ascii="Times New Roman" w:hAnsi="Times New Roman" w:cs="Times New Roman"/>
          <w:sz w:val="24"/>
          <w:szCs w:val="24"/>
        </w:rPr>
        <w:t>,  действующего</w:t>
      </w:r>
      <w:proofErr w:type="gramEnd"/>
      <w:r w:rsidR="001872F7" w:rsidRPr="001872F7">
        <w:rPr>
          <w:rStyle w:val="FontStyle16"/>
          <w:rFonts w:ascii="Times New Roman" w:hAnsi="Times New Roman" w:cs="Times New Roman"/>
          <w:sz w:val="24"/>
          <w:szCs w:val="24"/>
        </w:rPr>
        <w:t xml:space="preserve"> на основании  </w:t>
      </w:r>
    </w:p>
    <w:p w:rsidR="009D3455" w:rsidRDefault="000C6622" w:rsidP="001F77A9">
      <w:pPr>
        <w:pStyle w:val="Style13"/>
        <w:jc w:val="both"/>
      </w:pPr>
      <w:proofErr w:type="gramStart"/>
      <w:r w:rsidRPr="0055745F">
        <w:rPr>
          <w:rStyle w:val="FontStyle16"/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1872F7" w:rsidRPr="001872F7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1872F7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035409">
        <w:t xml:space="preserve"> </w:t>
      </w:r>
      <w:r w:rsidR="009D3455" w:rsidRPr="00695AF0">
        <w:t>именуемый в дальнейшем «Заказчик», с другой стороны, совместно именуемые «Стороны», а по отдельности «Сторона», заключили настоящий договор (далее – Договор) о нижеследующем:</w:t>
      </w:r>
      <w:proofErr w:type="gramEnd"/>
    </w:p>
    <w:p w:rsidR="001A5084" w:rsidRPr="00695AF0" w:rsidRDefault="001A5084" w:rsidP="00150970">
      <w:pPr>
        <w:pStyle w:val="Style3"/>
        <w:widowControl/>
        <w:spacing w:after="60"/>
        <w:ind w:firstLine="720"/>
        <w:jc w:val="both"/>
      </w:pPr>
    </w:p>
    <w:p w:rsidR="00CF048A" w:rsidRPr="00BE7AA0" w:rsidRDefault="00CF048A" w:rsidP="009638BA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eastAsia="MS Mincho" w:hAnsi="Times New Roman"/>
          <w:i w:val="0"/>
          <w:spacing w:val="0"/>
          <w:szCs w:val="24"/>
        </w:rPr>
      </w:pPr>
      <w:r w:rsidRPr="00BE7AA0">
        <w:rPr>
          <w:rFonts w:ascii="Times New Roman" w:eastAsia="MS Mincho" w:hAnsi="Times New Roman"/>
          <w:i w:val="0"/>
          <w:spacing w:val="0"/>
          <w:szCs w:val="24"/>
        </w:rPr>
        <w:t>ПРЕДМЕТ ДОГОВОРА</w:t>
      </w:r>
    </w:p>
    <w:p w:rsidR="00B103F4" w:rsidRPr="004B2F52" w:rsidRDefault="00DD4C5E" w:rsidP="004B2F52">
      <w:pPr>
        <w:pStyle w:val="Style5"/>
        <w:numPr>
          <w:ilvl w:val="0"/>
          <w:numId w:val="12"/>
        </w:numPr>
        <w:tabs>
          <w:tab w:val="left" w:pos="346"/>
        </w:tabs>
        <w:spacing w:after="60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9638BA">
        <w:t xml:space="preserve"> </w:t>
      </w:r>
      <w:r w:rsidR="00B103F4" w:rsidRPr="009638BA">
        <w:t>Исполнитель обязуется предоставить образовательную услугу следующ</w:t>
      </w:r>
      <w:r w:rsidR="00DF6903">
        <w:t>его</w:t>
      </w:r>
      <w:r w:rsidR="00B103F4" w:rsidRPr="009638BA">
        <w:t xml:space="preserve"> сотрудника</w:t>
      </w:r>
      <w:r w:rsidR="00DF6903">
        <w:t xml:space="preserve"> </w:t>
      </w:r>
      <w:r w:rsidR="00B103F4" w:rsidRPr="009638BA">
        <w:t xml:space="preserve"> Заказчика (далее – Слушател</w:t>
      </w:r>
      <w:r w:rsidR="00E03014">
        <w:t>ей</w:t>
      </w:r>
      <w:proofErr w:type="gramStart"/>
      <w:r w:rsidR="00B103F4" w:rsidRPr="009638BA">
        <w:t>):</w:t>
      </w:r>
      <w:r w:rsidR="00246867">
        <w:t xml:space="preserve"> </w:t>
      </w:r>
      <w:r w:rsidR="00E03014" w:rsidRPr="0055745F">
        <w:rPr>
          <w:highlight w:val="yellow"/>
        </w:rPr>
        <w:t>_______</w:t>
      </w:r>
      <w:r w:rsidR="00B103F4" w:rsidRPr="009D1A58">
        <w:t>;</w:t>
      </w:r>
      <w:r w:rsidR="00B103F4" w:rsidRPr="009638BA">
        <w:t xml:space="preserve"> </w:t>
      </w:r>
      <w:proofErr w:type="gramEnd"/>
      <w:r w:rsidR="00B103F4" w:rsidRPr="009638BA">
        <w:t>а Заказчик обязуется оплатить обучение Слушателей по дополнительной профессиональной программе повышения квалификации</w:t>
      </w:r>
      <w:r w:rsidR="00B103F4" w:rsidRPr="004B2F52">
        <w:rPr>
          <w:rStyle w:val="FontStyle1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F4" w:rsidRPr="006F1760">
        <w:t>«</w:t>
      </w:r>
      <w:r w:rsidR="0055745F">
        <w:t>Муниципальный технический заказчик</w:t>
      </w:r>
      <w:r w:rsidR="00B103F4" w:rsidRPr="006F1760">
        <w:t>», в объеме</w:t>
      </w:r>
      <w:r w:rsidR="00B103F4" w:rsidRPr="004B2F52">
        <w:rPr>
          <w:rStyle w:val="FontStyle1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A5E">
        <w:rPr>
          <w:rStyle w:val="FontStyle16"/>
          <w:rFonts w:ascii="Times New Roman" w:hAnsi="Times New Roman" w:cs="Times New Roman"/>
          <w:sz w:val="24"/>
          <w:szCs w:val="24"/>
        </w:rPr>
        <w:t>3</w:t>
      </w:r>
      <w:r w:rsidR="00B41135">
        <w:rPr>
          <w:rStyle w:val="FontStyle16"/>
          <w:rFonts w:ascii="Times New Roman" w:hAnsi="Times New Roman" w:cs="Times New Roman"/>
          <w:sz w:val="24"/>
          <w:szCs w:val="24"/>
        </w:rPr>
        <w:t>2</w:t>
      </w:r>
      <w:r w:rsidR="00B103F4" w:rsidRPr="004B2F52">
        <w:rPr>
          <w:rStyle w:val="FontStyle16"/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30961">
        <w:rPr>
          <w:rStyle w:val="FontStyle16"/>
          <w:rFonts w:ascii="Times New Roman" w:eastAsia="Times New Roman" w:hAnsi="Times New Roman" w:cs="Times New Roman"/>
          <w:sz w:val="24"/>
          <w:szCs w:val="24"/>
        </w:rPr>
        <w:t>ов</w:t>
      </w:r>
      <w:r w:rsidR="00B103F4" w:rsidRPr="004B2F52">
        <w:rPr>
          <w:rStyle w:val="FontStyle16"/>
          <w:rFonts w:ascii="Times New Roman" w:eastAsia="Times New Roman" w:hAnsi="Times New Roman" w:cs="Times New Roman"/>
          <w:sz w:val="24"/>
          <w:szCs w:val="24"/>
        </w:rPr>
        <w:t>.</w:t>
      </w:r>
    </w:p>
    <w:p w:rsidR="007B1D22" w:rsidRPr="00B103F4" w:rsidRDefault="007B1D22" w:rsidP="007B1D22">
      <w:pPr>
        <w:pStyle w:val="Style5"/>
        <w:widowControl/>
        <w:numPr>
          <w:ilvl w:val="0"/>
          <w:numId w:val="12"/>
        </w:numPr>
        <w:tabs>
          <w:tab w:val="left" w:pos="346"/>
        </w:tabs>
        <w:spacing w:after="60"/>
        <w:ind w:firstLine="709"/>
        <w:jc w:val="both"/>
        <w:rPr>
          <w:rStyle w:val="FontStyle16"/>
          <w:rFonts w:ascii="Times New Roman" w:eastAsia="Times New Roman" w:hAnsi="Times New Roman" w:cs="Times New Roman"/>
          <w:sz w:val="24"/>
          <w:szCs w:val="24"/>
        </w:rPr>
      </w:pPr>
      <w:r w:rsidRPr="00B103F4">
        <w:rPr>
          <w:rStyle w:val="FontStyle16"/>
          <w:rFonts w:ascii="Times New Roman" w:eastAsia="Times New Roman" w:hAnsi="Times New Roman" w:cs="Times New Roman"/>
          <w:sz w:val="24"/>
          <w:szCs w:val="24"/>
        </w:rPr>
        <w:t xml:space="preserve">Форма обучения: </w:t>
      </w:r>
      <w:r w:rsidR="00F35E02">
        <w:rPr>
          <w:rStyle w:val="FontStyle16"/>
          <w:rFonts w:ascii="Times New Roman" w:eastAsia="Times New Roman" w:hAnsi="Times New Roman" w:cs="Times New Roman"/>
          <w:sz w:val="24"/>
          <w:szCs w:val="24"/>
        </w:rPr>
        <w:t>очн</w:t>
      </w:r>
      <w:r w:rsidR="00B41135">
        <w:rPr>
          <w:rStyle w:val="FontStyle16"/>
          <w:rFonts w:ascii="Times New Roman" w:eastAsia="Times New Roman" w:hAnsi="Times New Roman" w:cs="Times New Roman"/>
          <w:sz w:val="24"/>
          <w:szCs w:val="24"/>
        </w:rPr>
        <w:t>ая</w:t>
      </w:r>
      <w:r w:rsidRPr="00B103F4">
        <w:rPr>
          <w:rStyle w:val="FontStyle16"/>
          <w:rFonts w:ascii="Times New Roman" w:eastAsia="Times New Roman" w:hAnsi="Times New Roman" w:cs="Times New Roman"/>
          <w:sz w:val="24"/>
          <w:szCs w:val="24"/>
        </w:rPr>
        <w:t>.</w:t>
      </w:r>
    </w:p>
    <w:p w:rsidR="00F35E02" w:rsidRPr="00F35E02" w:rsidRDefault="007B1D22" w:rsidP="00CC647E">
      <w:pPr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F35E02">
        <w:rPr>
          <w:rStyle w:val="FontStyle16"/>
          <w:rFonts w:ascii="Times New Roman" w:hAnsi="Times New Roman" w:cs="Times New Roman"/>
          <w:sz w:val="24"/>
          <w:szCs w:val="24"/>
        </w:rPr>
        <w:t xml:space="preserve"> Период обучения </w:t>
      </w:r>
      <w:r w:rsidR="00CC647E" w:rsidRPr="00CB1FC7">
        <w:rPr>
          <w:sz w:val="22"/>
          <w:szCs w:val="22"/>
        </w:rPr>
        <w:t xml:space="preserve">с  </w:t>
      </w:r>
      <w:r w:rsidR="00CC647E" w:rsidRPr="00CC647E">
        <w:rPr>
          <w:sz w:val="24"/>
          <w:szCs w:val="24"/>
        </w:rPr>
        <w:t>«</w:t>
      </w:r>
      <w:r w:rsidR="000C6622">
        <w:rPr>
          <w:sz w:val="24"/>
          <w:szCs w:val="24"/>
        </w:rPr>
        <w:t>14</w:t>
      </w:r>
      <w:r w:rsidR="00CC647E" w:rsidRPr="00CC647E">
        <w:rPr>
          <w:sz w:val="24"/>
          <w:szCs w:val="24"/>
        </w:rPr>
        <w:t xml:space="preserve">»  </w:t>
      </w:r>
      <w:r w:rsidR="000C6622">
        <w:rPr>
          <w:sz w:val="24"/>
          <w:szCs w:val="24"/>
        </w:rPr>
        <w:t>апре</w:t>
      </w:r>
      <w:r w:rsidR="00CC647E" w:rsidRPr="00CC647E">
        <w:rPr>
          <w:sz w:val="24"/>
          <w:szCs w:val="24"/>
        </w:rPr>
        <w:t>ля  2020 г.  по    «</w:t>
      </w:r>
      <w:r w:rsidR="000C6622">
        <w:rPr>
          <w:sz w:val="24"/>
          <w:szCs w:val="24"/>
        </w:rPr>
        <w:t>17</w:t>
      </w:r>
      <w:r w:rsidR="00CC647E" w:rsidRPr="00CC647E">
        <w:rPr>
          <w:sz w:val="24"/>
          <w:szCs w:val="24"/>
        </w:rPr>
        <w:t xml:space="preserve">»  </w:t>
      </w:r>
      <w:r w:rsidR="000C6622">
        <w:rPr>
          <w:sz w:val="24"/>
          <w:szCs w:val="24"/>
        </w:rPr>
        <w:t>апре</w:t>
      </w:r>
      <w:r w:rsidR="000C6622" w:rsidRPr="00CC647E">
        <w:rPr>
          <w:sz w:val="24"/>
          <w:szCs w:val="24"/>
        </w:rPr>
        <w:t>ля</w:t>
      </w:r>
      <w:r w:rsidR="00CC647E" w:rsidRPr="00CC647E">
        <w:rPr>
          <w:sz w:val="24"/>
          <w:szCs w:val="24"/>
        </w:rPr>
        <w:t xml:space="preserve">  2020 г.</w:t>
      </w:r>
    </w:p>
    <w:p w:rsidR="007B1D22" w:rsidRPr="009638BA" w:rsidRDefault="007B1D22" w:rsidP="007B1D22">
      <w:pPr>
        <w:pStyle w:val="Style5"/>
        <w:widowControl/>
        <w:numPr>
          <w:ilvl w:val="0"/>
          <w:numId w:val="12"/>
        </w:numPr>
        <w:tabs>
          <w:tab w:val="left" w:pos="346"/>
        </w:tabs>
        <w:spacing w:after="60"/>
        <w:ind w:firstLine="709"/>
        <w:jc w:val="both"/>
      </w:pPr>
      <w:r w:rsidRPr="009638BA">
        <w:rPr>
          <w:rStyle w:val="FontStyle16"/>
          <w:rFonts w:ascii="Times New Roman" w:eastAsia="Times New Roman" w:hAnsi="Times New Roman" w:cs="Times New Roman"/>
          <w:sz w:val="24"/>
          <w:szCs w:val="24"/>
        </w:rPr>
        <w:t>После прохождения полного курса обучения и успешного прохождения итоговой аттестации слушателям выдается удостоверение о повышении квалификации установленного образца.</w:t>
      </w:r>
    </w:p>
    <w:p w:rsidR="007B1D22" w:rsidRDefault="007B1D22" w:rsidP="007B1D22">
      <w:pPr>
        <w:pStyle w:val="a4"/>
        <w:tabs>
          <w:tab w:val="left" w:pos="1134"/>
        </w:tabs>
        <w:spacing w:before="0" w:after="0" w:line="240" w:lineRule="auto"/>
        <w:ind w:left="709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1.5. </w:t>
      </w:r>
      <w:r w:rsidRPr="009638BA">
        <w:rPr>
          <w:spacing w:val="0"/>
          <w:sz w:val="24"/>
          <w:szCs w:val="24"/>
        </w:rPr>
        <w:t xml:space="preserve">Структурным подразделением Исполнителя, обеспечивающим организацию </w:t>
      </w:r>
    </w:p>
    <w:p w:rsidR="007B1D22" w:rsidRDefault="007B1D22" w:rsidP="007B1D22">
      <w:pPr>
        <w:pStyle w:val="a4"/>
        <w:tabs>
          <w:tab w:val="left" w:pos="1134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9638BA">
        <w:rPr>
          <w:spacing w:val="0"/>
          <w:sz w:val="24"/>
          <w:szCs w:val="24"/>
        </w:rPr>
        <w:t xml:space="preserve">и осуществление обучения Слушателя по выбранной образовательной программе, является </w:t>
      </w:r>
      <w:r>
        <w:rPr>
          <w:spacing w:val="0"/>
          <w:sz w:val="24"/>
          <w:szCs w:val="24"/>
        </w:rPr>
        <w:t>Институт управления инвестиционными проектами</w:t>
      </w:r>
      <w:r w:rsidRPr="009638BA">
        <w:rPr>
          <w:spacing w:val="0"/>
          <w:sz w:val="24"/>
          <w:szCs w:val="24"/>
        </w:rPr>
        <w:t>.</w:t>
      </w:r>
    </w:p>
    <w:p w:rsidR="000A6B13" w:rsidRPr="007B1D22" w:rsidRDefault="000A6B13" w:rsidP="008C7EC9">
      <w:pPr>
        <w:pStyle w:val="Style5"/>
        <w:widowControl/>
        <w:tabs>
          <w:tab w:val="left" w:pos="346"/>
        </w:tabs>
        <w:spacing w:after="60"/>
        <w:ind w:left="709"/>
        <w:jc w:val="both"/>
      </w:pPr>
    </w:p>
    <w:p w:rsidR="00697D04" w:rsidRPr="009638BA" w:rsidRDefault="00697D04" w:rsidP="009638BA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9638BA">
        <w:rPr>
          <w:rFonts w:ascii="Times New Roman" w:hAnsi="Times New Roman"/>
          <w:i w:val="0"/>
          <w:spacing w:val="0"/>
          <w:szCs w:val="24"/>
        </w:rPr>
        <w:t>ПРАВА ИСПОЛНИТЕЛЯ, ЗАКАЗЧИКА И СЛУШАТЕЛЯ</w:t>
      </w:r>
    </w:p>
    <w:p w:rsidR="00D83757" w:rsidRPr="009638BA" w:rsidRDefault="00027EFF" w:rsidP="009638BA">
      <w:pPr>
        <w:pStyle w:val="24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9638BA">
        <w:rPr>
          <w:szCs w:val="24"/>
        </w:rPr>
        <w:t>Исполнитель</w:t>
      </w:r>
      <w:r w:rsidR="00D83757" w:rsidRPr="009638BA">
        <w:rPr>
          <w:szCs w:val="24"/>
        </w:rPr>
        <w:t xml:space="preserve"> вправе:</w:t>
      </w:r>
    </w:p>
    <w:p w:rsidR="00D83757" w:rsidRPr="009638BA" w:rsidRDefault="0054146E" w:rsidP="009638BA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9638BA">
        <w:rPr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</w:t>
      </w:r>
      <w:r w:rsidR="00027EFF" w:rsidRPr="009638BA">
        <w:rPr>
          <w:szCs w:val="24"/>
        </w:rPr>
        <w:t>Слушателя</w:t>
      </w:r>
      <w:r w:rsidR="00D83757" w:rsidRPr="009638BA">
        <w:rPr>
          <w:szCs w:val="24"/>
        </w:rPr>
        <w:t xml:space="preserve">. </w:t>
      </w:r>
    </w:p>
    <w:p w:rsidR="00D83757" w:rsidRPr="009638BA" w:rsidRDefault="0054146E" w:rsidP="009638BA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9638BA">
        <w:rPr>
          <w:szCs w:val="24"/>
        </w:rPr>
        <w:t xml:space="preserve">Применять к </w:t>
      </w:r>
      <w:r w:rsidR="00027EFF" w:rsidRPr="009638BA">
        <w:rPr>
          <w:szCs w:val="24"/>
        </w:rPr>
        <w:t>Слушателю</w:t>
      </w:r>
      <w:r w:rsidRPr="009638BA">
        <w:rPr>
          <w:szCs w:val="24"/>
        </w:rPr>
        <w:t xml:space="preserve"> меры поощрения и меры дисциплинарного взыскания в соответствии с  законодательством Российской Федерации, уставом </w:t>
      </w:r>
      <w:r w:rsidR="00F82D53">
        <w:rPr>
          <w:szCs w:val="24"/>
        </w:rPr>
        <w:br/>
      </w:r>
      <w:r w:rsidRPr="009638BA">
        <w:rPr>
          <w:szCs w:val="24"/>
        </w:rPr>
        <w:t xml:space="preserve">и локальными нормативными актами </w:t>
      </w:r>
      <w:r w:rsidR="00027EFF" w:rsidRPr="009638BA">
        <w:rPr>
          <w:szCs w:val="24"/>
        </w:rPr>
        <w:t>Исполнителя</w:t>
      </w:r>
      <w:r w:rsidRPr="009638BA">
        <w:rPr>
          <w:szCs w:val="24"/>
        </w:rPr>
        <w:t>, настоящим Договором.</w:t>
      </w:r>
    </w:p>
    <w:p w:rsidR="00D83757" w:rsidRPr="009638BA" w:rsidRDefault="00D83757" w:rsidP="009638BA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9638BA">
        <w:rPr>
          <w:szCs w:val="24"/>
        </w:rPr>
        <w:t xml:space="preserve">Изменять по согласованию с </w:t>
      </w:r>
      <w:r w:rsidR="00027EFF" w:rsidRPr="009638BA">
        <w:rPr>
          <w:szCs w:val="24"/>
        </w:rPr>
        <w:t>Заказчиком</w:t>
      </w:r>
      <w:r w:rsidRPr="009638BA">
        <w:rPr>
          <w:szCs w:val="24"/>
        </w:rPr>
        <w:t xml:space="preserve"> и </w:t>
      </w:r>
      <w:r w:rsidR="00027EFF" w:rsidRPr="009638BA">
        <w:rPr>
          <w:szCs w:val="24"/>
        </w:rPr>
        <w:t>Слушателем</w:t>
      </w:r>
      <w:r w:rsidRPr="009638BA">
        <w:rPr>
          <w:szCs w:val="24"/>
        </w:rPr>
        <w:t xml:space="preserve"> перечень дисциплин индивидуального учебного плана </w:t>
      </w:r>
      <w:r w:rsidR="00027EFF" w:rsidRPr="009638BA">
        <w:rPr>
          <w:szCs w:val="24"/>
        </w:rPr>
        <w:t>Слушателя</w:t>
      </w:r>
      <w:r w:rsidRPr="009638BA">
        <w:rPr>
          <w:szCs w:val="24"/>
        </w:rPr>
        <w:t>.</w:t>
      </w:r>
    </w:p>
    <w:p w:rsidR="00D83757" w:rsidRPr="009638BA" w:rsidRDefault="00D83757" w:rsidP="009638BA">
      <w:pPr>
        <w:pStyle w:val="24"/>
        <w:numPr>
          <w:ilvl w:val="2"/>
          <w:numId w:val="7"/>
        </w:numPr>
        <w:ind w:left="0" w:firstLine="567"/>
        <w:rPr>
          <w:szCs w:val="24"/>
        </w:rPr>
      </w:pPr>
      <w:r w:rsidRPr="009638BA">
        <w:rPr>
          <w:szCs w:val="24"/>
        </w:rPr>
        <w:t xml:space="preserve"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</w:t>
      </w:r>
      <w:r w:rsidR="00027EFF" w:rsidRPr="009638BA">
        <w:rPr>
          <w:szCs w:val="24"/>
        </w:rPr>
        <w:t>Слушателя</w:t>
      </w:r>
      <w:r w:rsidRPr="009638BA">
        <w:rPr>
          <w:szCs w:val="24"/>
        </w:rPr>
        <w:t>.</w:t>
      </w:r>
    </w:p>
    <w:p w:rsidR="00D83757" w:rsidRPr="009638BA" w:rsidRDefault="00027EFF" w:rsidP="009638BA">
      <w:pPr>
        <w:pStyle w:val="24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9638BA">
        <w:rPr>
          <w:szCs w:val="24"/>
        </w:rPr>
        <w:t>Заказчик</w:t>
      </w:r>
      <w:r w:rsidR="00D83757" w:rsidRPr="009638BA">
        <w:rPr>
          <w:szCs w:val="24"/>
        </w:rPr>
        <w:t xml:space="preserve"> вправе:</w:t>
      </w:r>
    </w:p>
    <w:p w:rsidR="0054146E" w:rsidRPr="009638BA" w:rsidRDefault="0054146E" w:rsidP="009638BA">
      <w:pPr>
        <w:pStyle w:val="24"/>
        <w:numPr>
          <w:ilvl w:val="2"/>
          <w:numId w:val="8"/>
        </w:numPr>
        <w:tabs>
          <w:tab w:val="left" w:pos="1418"/>
        </w:tabs>
        <w:ind w:left="0" w:firstLine="567"/>
        <w:rPr>
          <w:szCs w:val="24"/>
        </w:rPr>
      </w:pPr>
      <w:r w:rsidRPr="009638BA">
        <w:rPr>
          <w:szCs w:val="24"/>
        </w:rPr>
        <w:t xml:space="preserve">Получать информацию от </w:t>
      </w:r>
      <w:r w:rsidR="00027EFF" w:rsidRPr="009638BA">
        <w:rPr>
          <w:szCs w:val="24"/>
        </w:rPr>
        <w:t xml:space="preserve">Исполнителя </w:t>
      </w:r>
      <w:r w:rsidRPr="009638BA">
        <w:rPr>
          <w:szCs w:val="24"/>
        </w:rPr>
        <w:t xml:space="preserve">по вопросам организации </w:t>
      </w:r>
      <w:r w:rsidR="007A12D8">
        <w:rPr>
          <w:szCs w:val="24"/>
        </w:rPr>
        <w:br/>
      </w:r>
      <w:r w:rsidRPr="009638BA">
        <w:rPr>
          <w:szCs w:val="24"/>
        </w:rPr>
        <w:t xml:space="preserve">и обеспечения надлежащего предоставления  образовательной услуги, предусмотренной разделом 1 настоящего Договора. </w:t>
      </w:r>
    </w:p>
    <w:p w:rsidR="00D83757" w:rsidRPr="009638BA" w:rsidRDefault="00027EFF" w:rsidP="009638BA">
      <w:pPr>
        <w:pStyle w:val="24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9638BA">
        <w:rPr>
          <w:szCs w:val="24"/>
        </w:rPr>
        <w:t>Слушатель</w:t>
      </w:r>
      <w:r w:rsidR="00D83757" w:rsidRPr="009638BA">
        <w:rPr>
          <w:szCs w:val="24"/>
        </w:rPr>
        <w:t xml:space="preserve"> вправе:</w:t>
      </w:r>
    </w:p>
    <w:p w:rsidR="00077DA4" w:rsidRPr="009638BA" w:rsidRDefault="00077DA4" w:rsidP="009638BA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9638BA">
        <w:rPr>
          <w:szCs w:val="24"/>
        </w:rPr>
        <w:lastRenderedPageBreak/>
        <w:t xml:space="preserve">Получать информацию от </w:t>
      </w:r>
      <w:r w:rsidR="00027EFF" w:rsidRPr="009638BA">
        <w:rPr>
          <w:szCs w:val="24"/>
        </w:rPr>
        <w:t>Исполнителя</w:t>
      </w:r>
      <w:r w:rsidRPr="009638BA">
        <w:rPr>
          <w:szCs w:val="24"/>
        </w:rPr>
        <w:t xml:space="preserve"> по вопросам организации </w:t>
      </w:r>
      <w:r w:rsidR="007A12D8">
        <w:rPr>
          <w:szCs w:val="24"/>
        </w:rPr>
        <w:br/>
      </w:r>
      <w:r w:rsidRPr="009638BA">
        <w:rPr>
          <w:szCs w:val="24"/>
        </w:rPr>
        <w:t xml:space="preserve">и обеспечения надлежащего предоставления  образовательной услуги, предусмотренной разделом 1 настоящего Договора. </w:t>
      </w:r>
    </w:p>
    <w:p w:rsidR="00D83757" w:rsidRPr="009638BA" w:rsidRDefault="00D83757" w:rsidP="009638BA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9638BA">
        <w:rPr>
          <w:szCs w:val="24"/>
        </w:rPr>
        <w:t xml:space="preserve">Пользоваться в порядке, установленном локальными нормативными актами </w:t>
      </w:r>
      <w:r w:rsidR="00027EFF" w:rsidRPr="009638BA">
        <w:rPr>
          <w:szCs w:val="24"/>
        </w:rPr>
        <w:t>ФАУ «РосКапСтрой»</w:t>
      </w:r>
      <w:r w:rsidRPr="009638BA">
        <w:rPr>
          <w:szCs w:val="24"/>
        </w:rPr>
        <w:t xml:space="preserve">, имуществом </w:t>
      </w:r>
      <w:r w:rsidR="00027EFF" w:rsidRPr="009638BA">
        <w:rPr>
          <w:szCs w:val="24"/>
        </w:rPr>
        <w:t>Исполнителя</w:t>
      </w:r>
      <w:r w:rsidRPr="009638BA">
        <w:rPr>
          <w:szCs w:val="24"/>
        </w:rPr>
        <w:t>, необходимым для освоения образовательной программы.</w:t>
      </w:r>
    </w:p>
    <w:p w:rsidR="00D83757" w:rsidRPr="009638BA" w:rsidRDefault="00D83757" w:rsidP="009638BA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9638BA">
        <w:rPr>
          <w:szCs w:val="24"/>
        </w:rPr>
        <w:t>Осваивать образовательную программу по индивидуальному учебному плану.</w:t>
      </w:r>
    </w:p>
    <w:p w:rsidR="00D83757" w:rsidRPr="009638BA" w:rsidRDefault="00D83757" w:rsidP="009638BA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9638BA">
        <w:rPr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3757" w:rsidRDefault="00D83757" w:rsidP="009638BA">
      <w:pPr>
        <w:pStyle w:val="24"/>
        <w:numPr>
          <w:ilvl w:val="2"/>
          <w:numId w:val="7"/>
        </w:numPr>
        <w:tabs>
          <w:tab w:val="left" w:pos="1418"/>
        </w:tabs>
        <w:ind w:left="0" w:firstLine="567"/>
        <w:rPr>
          <w:szCs w:val="24"/>
        </w:rPr>
      </w:pPr>
      <w:r w:rsidRPr="009638BA">
        <w:rPr>
          <w:szCs w:val="24"/>
        </w:rPr>
        <w:t>Реализовывать иные академические права, предусмотренные частью 1статьи 34 Федерального закона от 29 декабря 2012 г. № 273-ФЗ “Об образовании в Российской Федерации”.</w:t>
      </w:r>
    </w:p>
    <w:p w:rsidR="00F82D53" w:rsidRPr="009638BA" w:rsidRDefault="00F82D53" w:rsidP="00F82D53">
      <w:pPr>
        <w:pStyle w:val="24"/>
        <w:tabs>
          <w:tab w:val="left" w:pos="1418"/>
        </w:tabs>
        <w:ind w:left="567"/>
        <w:rPr>
          <w:szCs w:val="24"/>
        </w:rPr>
      </w:pPr>
    </w:p>
    <w:p w:rsidR="000C7CBA" w:rsidRPr="009638BA" w:rsidRDefault="00697D04" w:rsidP="009638BA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i w:val="0"/>
          <w:szCs w:val="24"/>
        </w:rPr>
      </w:pPr>
      <w:r w:rsidRPr="009638BA">
        <w:rPr>
          <w:rFonts w:ascii="Times New Roman" w:hAnsi="Times New Roman"/>
          <w:i w:val="0"/>
          <w:spacing w:val="0"/>
          <w:szCs w:val="24"/>
        </w:rPr>
        <w:t>ОБЯЗАННОСТИ ИСПОЛНИТЕЛЯ, ЗАКАЗЧИКА И СЛУШАТЕЛЯ</w:t>
      </w:r>
    </w:p>
    <w:p w:rsidR="00D83757" w:rsidRPr="009638BA" w:rsidRDefault="00206EDB" w:rsidP="009638BA">
      <w:pPr>
        <w:pStyle w:val="-1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638BA">
        <w:rPr>
          <w:sz w:val="24"/>
          <w:szCs w:val="24"/>
        </w:rPr>
        <w:t>Исполнитель</w:t>
      </w:r>
      <w:r w:rsidR="00D83757" w:rsidRPr="009638BA">
        <w:rPr>
          <w:sz w:val="24"/>
          <w:szCs w:val="24"/>
        </w:rPr>
        <w:t xml:space="preserve"> обязан:</w:t>
      </w:r>
    </w:p>
    <w:p w:rsidR="00D83757" w:rsidRPr="009638BA" w:rsidRDefault="00D83757" w:rsidP="009638BA">
      <w:pPr>
        <w:pStyle w:val="-11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9638BA">
        <w:rPr>
          <w:sz w:val="24"/>
          <w:szCs w:val="24"/>
        </w:rPr>
        <w:t xml:space="preserve">Зачислить </w:t>
      </w:r>
      <w:r w:rsidR="00206EDB" w:rsidRPr="009638BA">
        <w:rPr>
          <w:sz w:val="24"/>
          <w:szCs w:val="24"/>
        </w:rPr>
        <w:t>Слушателя</w:t>
      </w:r>
      <w:r w:rsidRPr="009638BA">
        <w:rPr>
          <w:sz w:val="24"/>
          <w:szCs w:val="24"/>
        </w:rPr>
        <w:t>, выполнившего установленные законодательством Российской Федерации, уставом</w:t>
      </w:r>
      <w:r w:rsidR="007213A6" w:rsidRPr="009638BA">
        <w:rPr>
          <w:sz w:val="24"/>
          <w:szCs w:val="24"/>
        </w:rPr>
        <w:t xml:space="preserve"> и</w:t>
      </w:r>
      <w:r w:rsidRPr="009638BA">
        <w:rPr>
          <w:sz w:val="24"/>
          <w:szCs w:val="24"/>
        </w:rPr>
        <w:t xml:space="preserve"> локальными нормативными актами </w:t>
      </w:r>
      <w:r w:rsidR="00206EDB" w:rsidRPr="009638BA">
        <w:rPr>
          <w:sz w:val="24"/>
          <w:szCs w:val="24"/>
        </w:rPr>
        <w:t>Исполнителя условия</w:t>
      </w:r>
      <w:r w:rsidRPr="009638BA">
        <w:rPr>
          <w:sz w:val="24"/>
          <w:szCs w:val="24"/>
        </w:rPr>
        <w:t xml:space="preserve"> приема, в качестве слушателя.</w:t>
      </w:r>
    </w:p>
    <w:p w:rsidR="00D83757" w:rsidRPr="009638BA" w:rsidRDefault="00D83757" w:rsidP="009638BA">
      <w:pPr>
        <w:pStyle w:val="-11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proofErr w:type="gramStart"/>
      <w:r w:rsidRPr="009638BA">
        <w:rPr>
          <w:sz w:val="24"/>
          <w:szCs w:val="24"/>
        </w:rPr>
        <w:t xml:space="preserve">Довести до </w:t>
      </w:r>
      <w:r w:rsidR="00206EDB" w:rsidRPr="009638BA">
        <w:rPr>
          <w:sz w:val="24"/>
          <w:szCs w:val="24"/>
        </w:rPr>
        <w:t>Слушателя</w:t>
      </w:r>
      <w:r w:rsidRPr="009638BA">
        <w:rPr>
          <w:sz w:val="24"/>
          <w:szCs w:val="24"/>
        </w:rPr>
        <w:t xml:space="preserve"> информацию, содержащую сведения </w:t>
      </w:r>
      <w:r w:rsidR="007A12D8">
        <w:rPr>
          <w:sz w:val="24"/>
          <w:szCs w:val="24"/>
        </w:rPr>
        <w:br/>
      </w:r>
      <w:r w:rsidRPr="009638BA">
        <w:rPr>
          <w:sz w:val="24"/>
          <w:szCs w:val="24"/>
        </w:rPr>
        <w:t xml:space="preserve">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</w:t>
      </w:r>
      <w:r w:rsidR="007213A6" w:rsidRPr="009638BA">
        <w:rPr>
          <w:sz w:val="24"/>
          <w:szCs w:val="24"/>
        </w:rPr>
        <w:t>у</w:t>
      </w:r>
      <w:r w:rsidRPr="009638BA">
        <w:rPr>
          <w:sz w:val="24"/>
          <w:szCs w:val="24"/>
        </w:rPr>
        <w:t xml:space="preserve">ставом </w:t>
      </w:r>
      <w:r w:rsidR="00206EDB" w:rsidRPr="009638BA">
        <w:rPr>
          <w:sz w:val="24"/>
          <w:szCs w:val="24"/>
        </w:rPr>
        <w:t>ФАУ «РосКапСтрой»</w:t>
      </w:r>
      <w:r w:rsidRPr="009638BA">
        <w:rPr>
          <w:sz w:val="24"/>
          <w:szCs w:val="24"/>
        </w:rPr>
        <w:t>, Порядком реализации дополнительных</w:t>
      </w:r>
      <w:proofErr w:type="gramEnd"/>
      <w:r w:rsidRPr="009638BA">
        <w:rPr>
          <w:sz w:val="24"/>
          <w:szCs w:val="24"/>
        </w:rPr>
        <w:t xml:space="preserve"> профессиональных программ,  Правилами внутреннего распорядка. </w:t>
      </w:r>
    </w:p>
    <w:p w:rsidR="00D83757" w:rsidRDefault="00D83757" w:rsidP="009638BA">
      <w:pPr>
        <w:pStyle w:val="31"/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9638BA">
        <w:rPr>
          <w:spacing w:val="0"/>
          <w:sz w:val="24"/>
          <w:szCs w:val="24"/>
        </w:rPr>
        <w:t>С вышеперечисленными документами ознакомле</w:t>
      </w:r>
      <w:proofErr w:type="gramStart"/>
      <w:r w:rsidRPr="009638BA">
        <w:rPr>
          <w:spacing w:val="0"/>
          <w:sz w:val="24"/>
          <w:szCs w:val="24"/>
        </w:rPr>
        <w:t>н(</w:t>
      </w:r>
      <w:proofErr w:type="gramEnd"/>
      <w:r w:rsidRPr="009638BA">
        <w:rPr>
          <w:spacing w:val="0"/>
          <w:sz w:val="24"/>
          <w:szCs w:val="24"/>
        </w:rPr>
        <w:t>а)</w:t>
      </w:r>
      <w:r w:rsidR="00F82D53">
        <w:rPr>
          <w:spacing w:val="0"/>
          <w:sz w:val="24"/>
          <w:szCs w:val="24"/>
        </w:rPr>
        <w:t>:</w:t>
      </w:r>
    </w:p>
    <w:p w:rsidR="006F056E" w:rsidRDefault="006F056E" w:rsidP="006F056E">
      <w:pPr>
        <w:pStyle w:val="-11"/>
        <w:ind w:left="567"/>
        <w:jc w:val="both"/>
        <w:rPr>
          <w:sz w:val="24"/>
          <w:szCs w:val="24"/>
        </w:rPr>
      </w:pPr>
    </w:p>
    <w:tbl>
      <w:tblPr>
        <w:tblStyle w:val="af4"/>
        <w:tblW w:w="0" w:type="auto"/>
        <w:tblInd w:w="-34" w:type="dxa"/>
        <w:tblLook w:val="04A0"/>
      </w:tblPr>
      <w:tblGrid>
        <w:gridCol w:w="7372"/>
        <w:gridCol w:w="2126"/>
      </w:tblGrid>
      <w:tr w:rsidR="006F056E" w:rsidTr="006F056E">
        <w:trPr>
          <w:trHeight w:val="397"/>
        </w:trPr>
        <w:tc>
          <w:tcPr>
            <w:tcW w:w="7372" w:type="dxa"/>
            <w:vAlign w:val="center"/>
          </w:tcPr>
          <w:p w:rsidR="006F056E" w:rsidRPr="00B96256" w:rsidRDefault="006F056E" w:rsidP="006F056E">
            <w:pPr>
              <w:pStyle w:val="Standard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слушателя и личные данные</w:t>
            </w:r>
          </w:p>
        </w:tc>
        <w:tc>
          <w:tcPr>
            <w:tcW w:w="2126" w:type="dxa"/>
            <w:vAlign w:val="center"/>
          </w:tcPr>
          <w:p w:rsidR="006F056E" w:rsidRDefault="006F056E" w:rsidP="006F056E">
            <w:pPr>
              <w:pStyle w:val="Standard"/>
              <w:jc w:val="center"/>
            </w:pPr>
            <w:r>
              <w:t>Подпись слушателя</w:t>
            </w:r>
          </w:p>
        </w:tc>
      </w:tr>
      <w:tr w:rsidR="006F056E" w:rsidTr="006F056E">
        <w:tc>
          <w:tcPr>
            <w:tcW w:w="7372" w:type="dxa"/>
          </w:tcPr>
          <w:p w:rsidR="006F056E" w:rsidRPr="00DF6903" w:rsidRDefault="006F056E" w:rsidP="006F056E">
            <w:pPr>
              <w:pStyle w:val="-11"/>
              <w:ind w:left="0"/>
              <w:jc w:val="both"/>
              <w:rPr>
                <w:sz w:val="24"/>
                <w:szCs w:val="24"/>
              </w:rPr>
            </w:pPr>
            <w:r w:rsidRPr="00DF6903">
              <w:rPr>
                <w:sz w:val="24"/>
                <w:szCs w:val="24"/>
              </w:rPr>
              <w:t xml:space="preserve">ФИО: </w:t>
            </w:r>
            <w:r w:rsidR="00E03014">
              <w:rPr>
                <w:sz w:val="24"/>
                <w:szCs w:val="24"/>
              </w:rPr>
              <w:t>_______</w:t>
            </w:r>
          </w:p>
          <w:p w:rsidR="00DF6903" w:rsidRDefault="006F056E" w:rsidP="00DF6903">
            <w:pPr>
              <w:pStyle w:val="-11"/>
              <w:ind w:left="0"/>
              <w:jc w:val="both"/>
              <w:rPr>
                <w:sz w:val="24"/>
                <w:szCs w:val="24"/>
              </w:rPr>
            </w:pPr>
            <w:r w:rsidRPr="00DF6903">
              <w:rPr>
                <w:sz w:val="24"/>
                <w:szCs w:val="24"/>
              </w:rPr>
              <w:t xml:space="preserve">Адрес проживания: </w:t>
            </w:r>
            <w:r w:rsidR="00E03014">
              <w:rPr>
                <w:sz w:val="24"/>
                <w:szCs w:val="24"/>
              </w:rPr>
              <w:t>_____________</w:t>
            </w:r>
            <w:r w:rsidR="00DF6903" w:rsidRPr="00DF6903">
              <w:rPr>
                <w:sz w:val="24"/>
                <w:szCs w:val="24"/>
              </w:rPr>
              <w:t xml:space="preserve">, ул. </w:t>
            </w:r>
            <w:r w:rsidR="00E03014">
              <w:rPr>
                <w:sz w:val="24"/>
                <w:szCs w:val="24"/>
              </w:rPr>
              <w:t>________</w:t>
            </w:r>
            <w:r w:rsidR="00DF6903" w:rsidRPr="00DF6903">
              <w:rPr>
                <w:sz w:val="24"/>
                <w:szCs w:val="24"/>
              </w:rPr>
              <w:t>, д.</w:t>
            </w:r>
            <w:r w:rsidR="00E03014">
              <w:rPr>
                <w:sz w:val="24"/>
                <w:szCs w:val="24"/>
              </w:rPr>
              <w:t xml:space="preserve">___ </w:t>
            </w:r>
            <w:r w:rsidR="00DF6903" w:rsidRPr="00DF6903">
              <w:rPr>
                <w:sz w:val="24"/>
                <w:szCs w:val="24"/>
              </w:rPr>
              <w:t xml:space="preserve">кв. </w:t>
            </w:r>
            <w:r w:rsidR="00E03014">
              <w:rPr>
                <w:sz w:val="24"/>
                <w:szCs w:val="24"/>
              </w:rPr>
              <w:t>__</w:t>
            </w:r>
          </w:p>
          <w:p w:rsidR="006F056E" w:rsidRDefault="006F056E" w:rsidP="00DF6903">
            <w:pPr>
              <w:pStyle w:val="-11"/>
              <w:ind w:left="0"/>
              <w:jc w:val="both"/>
              <w:rPr>
                <w:sz w:val="24"/>
                <w:szCs w:val="24"/>
                <w:u w:val="single"/>
                <w:lang w:bidi="ru-RU"/>
              </w:rPr>
            </w:pPr>
            <w:r w:rsidRPr="00DF6903">
              <w:rPr>
                <w:sz w:val="24"/>
                <w:szCs w:val="24"/>
              </w:rPr>
              <w:t>Тел.:</w:t>
            </w:r>
            <w:r w:rsidR="00DF69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056E" w:rsidRDefault="006F056E" w:rsidP="006F056E">
            <w:pPr>
              <w:pStyle w:val="Standard"/>
            </w:pPr>
          </w:p>
        </w:tc>
      </w:tr>
      <w:tr w:rsidR="00E03014" w:rsidTr="006F056E">
        <w:tc>
          <w:tcPr>
            <w:tcW w:w="7372" w:type="dxa"/>
          </w:tcPr>
          <w:p w:rsidR="00E03014" w:rsidRPr="00DF6903" w:rsidRDefault="00E03014" w:rsidP="000B2266">
            <w:pPr>
              <w:pStyle w:val="-11"/>
              <w:ind w:left="0"/>
              <w:jc w:val="both"/>
              <w:rPr>
                <w:sz w:val="24"/>
                <w:szCs w:val="24"/>
              </w:rPr>
            </w:pPr>
            <w:r w:rsidRPr="00DF6903">
              <w:rPr>
                <w:sz w:val="24"/>
                <w:szCs w:val="24"/>
              </w:rPr>
              <w:t xml:space="preserve">ФИО: </w:t>
            </w:r>
            <w:r>
              <w:rPr>
                <w:sz w:val="24"/>
                <w:szCs w:val="24"/>
              </w:rPr>
              <w:t>_______</w:t>
            </w:r>
          </w:p>
          <w:p w:rsidR="00E03014" w:rsidRDefault="00E03014" w:rsidP="000B2266">
            <w:pPr>
              <w:pStyle w:val="-11"/>
              <w:ind w:left="0"/>
              <w:jc w:val="both"/>
              <w:rPr>
                <w:sz w:val="24"/>
                <w:szCs w:val="24"/>
              </w:rPr>
            </w:pPr>
            <w:r w:rsidRPr="00DF6903">
              <w:rPr>
                <w:sz w:val="24"/>
                <w:szCs w:val="24"/>
              </w:rPr>
              <w:t xml:space="preserve">Адрес проживания: </w:t>
            </w:r>
            <w:r>
              <w:rPr>
                <w:sz w:val="24"/>
                <w:szCs w:val="24"/>
              </w:rPr>
              <w:t>_____________</w:t>
            </w:r>
            <w:r w:rsidRPr="00DF6903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________</w:t>
            </w:r>
            <w:r w:rsidRPr="00DF6903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___ </w:t>
            </w:r>
            <w:r w:rsidRPr="00DF6903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__</w:t>
            </w:r>
          </w:p>
          <w:p w:rsidR="00E03014" w:rsidRDefault="00E03014" w:rsidP="000B2266">
            <w:pPr>
              <w:pStyle w:val="-11"/>
              <w:ind w:left="0"/>
              <w:jc w:val="both"/>
              <w:rPr>
                <w:sz w:val="24"/>
                <w:szCs w:val="24"/>
                <w:u w:val="single"/>
                <w:lang w:bidi="ru-RU"/>
              </w:rPr>
            </w:pPr>
            <w:r w:rsidRPr="00DF6903">
              <w:rPr>
                <w:sz w:val="24"/>
                <w:szCs w:val="24"/>
              </w:rPr>
              <w:t>Тел.: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3014" w:rsidRDefault="00E03014" w:rsidP="006F056E">
            <w:pPr>
              <w:pStyle w:val="Standard"/>
            </w:pPr>
          </w:p>
        </w:tc>
      </w:tr>
      <w:tr w:rsidR="00E03014" w:rsidTr="006F056E">
        <w:tc>
          <w:tcPr>
            <w:tcW w:w="7372" w:type="dxa"/>
          </w:tcPr>
          <w:p w:rsidR="00E03014" w:rsidRPr="00DF6903" w:rsidRDefault="00E03014" w:rsidP="000B2266">
            <w:pPr>
              <w:pStyle w:val="-11"/>
              <w:ind w:left="0"/>
              <w:jc w:val="both"/>
              <w:rPr>
                <w:sz w:val="24"/>
                <w:szCs w:val="24"/>
              </w:rPr>
            </w:pPr>
            <w:r w:rsidRPr="00DF6903">
              <w:rPr>
                <w:sz w:val="24"/>
                <w:szCs w:val="24"/>
              </w:rPr>
              <w:t xml:space="preserve">ФИО: </w:t>
            </w:r>
            <w:r>
              <w:rPr>
                <w:sz w:val="24"/>
                <w:szCs w:val="24"/>
              </w:rPr>
              <w:t>_______</w:t>
            </w:r>
          </w:p>
          <w:p w:rsidR="00E03014" w:rsidRDefault="00E03014" w:rsidP="000B2266">
            <w:pPr>
              <w:pStyle w:val="-11"/>
              <w:ind w:left="0"/>
              <w:jc w:val="both"/>
              <w:rPr>
                <w:sz w:val="24"/>
                <w:szCs w:val="24"/>
              </w:rPr>
            </w:pPr>
            <w:r w:rsidRPr="00DF6903">
              <w:rPr>
                <w:sz w:val="24"/>
                <w:szCs w:val="24"/>
              </w:rPr>
              <w:t xml:space="preserve">Адрес проживания: </w:t>
            </w:r>
            <w:r>
              <w:rPr>
                <w:sz w:val="24"/>
                <w:szCs w:val="24"/>
              </w:rPr>
              <w:t>_____________</w:t>
            </w:r>
            <w:r w:rsidRPr="00DF6903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________</w:t>
            </w:r>
            <w:r w:rsidRPr="00DF6903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___ </w:t>
            </w:r>
            <w:r w:rsidRPr="00DF6903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__</w:t>
            </w:r>
          </w:p>
          <w:p w:rsidR="00E03014" w:rsidRDefault="00E03014" w:rsidP="000B2266">
            <w:pPr>
              <w:pStyle w:val="-11"/>
              <w:ind w:left="0"/>
              <w:jc w:val="both"/>
              <w:rPr>
                <w:sz w:val="24"/>
                <w:szCs w:val="24"/>
                <w:u w:val="single"/>
                <w:lang w:bidi="ru-RU"/>
              </w:rPr>
            </w:pPr>
            <w:r w:rsidRPr="00DF6903">
              <w:rPr>
                <w:sz w:val="24"/>
                <w:szCs w:val="24"/>
              </w:rPr>
              <w:t>Тел.: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3014" w:rsidRDefault="00E03014" w:rsidP="006F056E">
            <w:pPr>
              <w:pStyle w:val="Standard"/>
            </w:pPr>
          </w:p>
        </w:tc>
      </w:tr>
    </w:tbl>
    <w:p w:rsidR="00BF0103" w:rsidRPr="009638BA" w:rsidRDefault="00BF0103" w:rsidP="009638BA">
      <w:pPr>
        <w:pStyle w:val="31"/>
        <w:spacing w:before="0" w:after="0" w:line="240" w:lineRule="auto"/>
        <w:ind w:left="0" w:firstLine="567"/>
        <w:rPr>
          <w:spacing w:val="0"/>
          <w:sz w:val="24"/>
          <w:szCs w:val="24"/>
        </w:rPr>
      </w:pPr>
    </w:p>
    <w:tbl>
      <w:tblPr>
        <w:tblW w:w="0" w:type="auto"/>
        <w:tblLook w:val="01E0"/>
      </w:tblPr>
      <w:tblGrid>
        <w:gridCol w:w="5925"/>
        <w:gridCol w:w="3646"/>
      </w:tblGrid>
      <w:tr w:rsidR="004C18DC" w:rsidRPr="009638BA" w:rsidTr="00246867">
        <w:tc>
          <w:tcPr>
            <w:tcW w:w="5925" w:type="dxa"/>
            <w:shd w:val="clear" w:color="auto" w:fill="auto"/>
          </w:tcPr>
          <w:p w:rsidR="004C18DC" w:rsidRPr="00A45DF1" w:rsidRDefault="004C18DC" w:rsidP="00246867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4C18DC" w:rsidRPr="00F82D53" w:rsidRDefault="004C18DC" w:rsidP="009638BA">
            <w:pPr>
              <w:spacing w:after="40"/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D83757" w:rsidRPr="009638BA" w:rsidRDefault="00D83757" w:rsidP="009638BA">
      <w:pPr>
        <w:pStyle w:val="-11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9638BA">
        <w:rPr>
          <w:sz w:val="24"/>
          <w:szCs w:val="24"/>
        </w:rPr>
        <w:t xml:space="preserve">Организовать и обеспечить надлежащее предоставление образовательной услуги, предусмотренной в разделе 1 настоящего Договора. </w:t>
      </w:r>
      <w:proofErr w:type="gramStart"/>
      <w:r w:rsidRPr="009638BA">
        <w:rPr>
          <w:sz w:val="24"/>
          <w:szCs w:val="24"/>
        </w:rPr>
        <w:t xml:space="preserve">Образовательная услуга оказывается </w:t>
      </w:r>
      <w:r w:rsidR="008D18FA" w:rsidRPr="009638BA">
        <w:rPr>
          <w:sz w:val="24"/>
          <w:szCs w:val="24"/>
        </w:rPr>
        <w:t>Исполнителем</w:t>
      </w:r>
      <w:r w:rsidRPr="009638BA">
        <w:rPr>
          <w:sz w:val="24"/>
          <w:szCs w:val="24"/>
        </w:rPr>
        <w:t xml:space="preserve"> в соответствии с установленными квалификационными </w:t>
      </w:r>
      <w:r w:rsidR="008725E2" w:rsidRPr="009638BA">
        <w:rPr>
          <w:sz w:val="24"/>
          <w:szCs w:val="24"/>
        </w:rPr>
        <w:t xml:space="preserve">требованиями, </w:t>
      </w:r>
      <w:r w:rsidRPr="009638BA">
        <w:rPr>
          <w:sz w:val="24"/>
          <w:szCs w:val="24"/>
        </w:rPr>
        <w:t xml:space="preserve">требованиями соответствующих федеральных государственных образовательных </w:t>
      </w:r>
      <w:hyperlink r:id="rId7" w:history="1">
        <w:r w:rsidRPr="009638BA">
          <w:rPr>
            <w:sz w:val="24"/>
            <w:szCs w:val="24"/>
          </w:rPr>
          <w:t>стандартов</w:t>
        </w:r>
      </w:hyperlink>
      <w:r w:rsidRPr="009638BA">
        <w:rPr>
          <w:sz w:val="24"/>
          <w:szCs w:val="24"/>
        </w:rPr>
        <w:t xml:space="preserve"> высшего образования/ образовательных стандартов </w:t>
      </w:r>
      <w:r w:rsidR="007A12D8">
        <w:rPr>
          <w:sz w:val="24"/>
          <w:szCs w:val="24"/>
        </w:rPr>
        <w:br/>
      </w:r>
      <w:r w:rsidR="009D5103" w:rsidRPr="009638BA">
        <w:rPr>
          <w:sz w:val="24"/>
          <w:szCs w:val="24"/>
        </w:rPr>
        <w:t>ФАУ «РосКапСтрой»</w:t>
      </w:r>
      <w:r w:rsidRPr="009638BA">
        <w:rPr>
          <w:sz w:val="24"/>
          <w:szCs w:val="24"/>
        </w:rPr>
        <w:t xml:space="preserve"> к результатам осво</w:t>
      </w:r>
      <w:r w:rsidR="008D18FA" w:rsidRPr="009638BA">
        <w:rPr>
          <w:sz w:val="24"/>
          <w:szCs w:val="24"/>
        </w:rPr>
        <w:t xml:space="preserve">ения образовательных программ, </w:t>
      </w:r>
      <w:r w:rsidRPr="009638BA">
        <w:rPr>
          <w:sz w:val="24"/>
          <w:szCs w:val="24"/>
        </w:rPr>
        <w:t xml:space="preserve">учебным планом и расписанием занятий </w:t>
      </w:r>
      <w:r w:rsidR="008D18FA" w:rsidRPr="009638BA">
        <w:rPr>
          <w:sz w:val="24"/>
          <w:szCs w:val="24"/>
        </w:rPr>
        <w:t>Исполнителя</w:t>
      </w:r>
      <w:r w:rsidRPr="009638BA">
        <w:rPr>
          <w:sz w:val="24"/>
          <w:szCs w:val="24"/>
        </w:rPr>
        <w:t>.</w:t>
      </w:r>
      <w:proofErr w:type="gramEnd"/>
    </w:p>
    <w:p w:rsidR="00D83757" w:rsidRPr="009638BA" w:rsidRDefault="00D83757" w:rsidP="009638BA">
      <w:pPr>
        <w:pStyle w:val="-11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9638BA">
        <w:rPr>
          <w:sz w:val="24"/>
          <w:szCs w:val="24"/>
        </w:rPr>
        <w:t xml:space="preserve">Обеспечить </w:t>
      </w:r>
      <w:r w:rsidR="008D18FA" w:rsidRPr="009638BA">
        <w:rPr>
          <w:sz w:val="24"/>
          <w:szCs w:val="24"/>
        </w:rPr>
        <w:t>Слушателю</w:t>
      </w:r>
      <w:r w:rsidRPr="009638BA">
        <w:rPr>
          <w:sz w:val="24"/>
          <w:szCs w:val="24"/>
        </w:rPr>
        <w:t xml:space="preserve"> предусмотренные образовательной программой условия ее освоения.</w:t>
      </w:r>
    </w:p>
    <w:p w:rsidR="00D83757" w:rsidRPr="009638BA" w:rsidRDefault="00D83757" w:rsidP="009638BA">
      <w:pPr>
        <w:pStyle w:val="-11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9638BA">
        <w:rPr>
          <w:sz w:val="24"/>
          <w:szCs w:val="24"/>
        </w:rPr>
        <w:lastRenderedPageBreak/>
        <w:t xml:space="preserve">Обеспечить </w:t>
      </w:r>
      <w:r w:rsidR="008D18FA" w:rsidRPr="009638BA">
        <w:rPr>
          <w:sz w:val="24"/>
          <w:szCs w:val="24"/>
        </w:rPr>
        <w:t>Слушателю</w:t>
      </w:r>
      <w:r w:rsidRPr="009638BA">
        <w:rPr>
          <w:sz w:val="24"/>
          <w:szCs w:val="24"/>
        </w:rPr>
        <w:t xml:space="preserve"> уважение человеческого достоинства, защиту </w:t>
      </w:r>
      <w:r w:rsidR="007A12D8">
        <w:rPr>
          <w:sz w:val="24"/>
          <w:szCs w:val="24"/>
        </w:rPr>
        <w:br/>
      </w:r>
      <w:r w:rsidRPr="009638BA">
        <w:rPr>
          <w:sz w:val="24"/>
          <w:szCs w:val="24"/>
        </w:rPr>
        <w:t xml:space="preserve">от всех форм физического и психического насилия, оскорбления личности, охрану жизни </w:t>
      </w:r>
      <w:r w:rsidR="007A12D8">
        <w:rPr>
          <w:sz w:val="24"/>
          <w:szCs w:val="24"/>
        </w:rPr>
        <w:br/>
      </w:r>
      <w:r w:rsidRPr="009638BA">
        <w:rPr>
          <w:sz w:val="24"/>
          <w:szCs w:val="24"/>
        </w:rPr>
        <w:t xml:space="preserve">и здоровья в период нахождения </w:t>
      </w:r>
      <w:r w:rsidR="008D18FA" w:rsidRPr="009638BA">
        <w:rPr>
          <w:sz w:val="24"/>
          <w:szCs w:val="24"/>
        </w:rPr>
        <w:t>Слушателя</w:t>
      </w:r>
      <w:r w:rsidRPr="009638BA">
        <w:rPr>
          <w:sz w:val="24"/>
          <w:szCs w:val="24"/>
        </w:rPr>
        <w:t xml:space="preserve"> на территории </w:t>
      </w:r>
      <w:r w:rsidR="009D5103" w:rsidRPr="009638BA">
        <w:rPr>
          <w:sz w:val="24"/>
          <w:szCs w:val="24"/>
        </w:rPr>
        <w:t>Исполнителя</w:t>
      </w:r>
      <w:r w:rsidRPr="009638BA">
        <w:rPr>
          <w:sz w:val="24"/>
          <w:szCs w:val="24"/>
        </w:rPr>
        <w:t>.</w:t>
      </w:r>
    </w:p>
    <w:p w:rsidR="00D83757" w:rsidRPr="009638BA" w:rsidRDefault="00D83757" w:rsidP="009638BA">
      <w:pPr>
        <w:pStyle w:val="-11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9638BA">
        <w:rPr>
          <w:sz w:val="24"/>
          <w:szCs w:val="24"/>
        </w:rPr>
        <w:t xml:space="preserve">Обеспечивать необходимый контроль знаний </w:t>
      </w:r>
      <w:r w:rsidR="008D18FA" w:rsidRPr="009638BA">
        <w:rPr>
          <w:sz w:val="24"/>
          <w:szCs w:val="24"/>
        </w:rPr>
        <w:t>Слушателя</w:t>
      </w:r>
      <w:r w:rsidRPr="009638BA">
        <w:rPr>
          <w:sz w:val="24"/>
          <w:szCs w:val="24"/>
        </w:rPr>
        <w:t>.</w:t>
      </w:r>
    </w:p>
    <w:p w:rsidR="00D83757" w:rsidRPr="009638BA" w:rsidRDefault="00D83757" w:rsidP="009638BA">
      <w:pPr>
        <w:pStyle w:val="-11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9638BA">
        <w:rPr>
          <w:sz w:val="24"/>
          <w:szCs w:val="24"/>
        </w:rPr>
        <w:t xml:space="preserve">Предоставить возможность </w:t>
      </w:r>
      <w:r w:rsidR="008D18FA" w:rsidRPr="009638BA">
        <w:rPr>
          <w:sz w:val="24"/>
          <w:szCs w:val="24"/>
        </w:rPr>
        <w:t>Слушателю</w:t>
      </w:r>
      <w:r w:rsidRPr="009638BA">
        <w:rPr>
          <w:sz w:val="24"/>
          <w:szCs w:val="24"/>
        </w:rPr>
        <w:t xml:space="preserve"> использовать учебно-методическую и материально-техническую базы </w:t>
      </w:r>
      <w:r w:rsidR="009D5103" w:rsidRPr="009638BA">
        <w:rPr>
          <w:sz w:val="24"/>
          <w:szCs w:val="24"/>
        </w:rPr>
        <w:t>ФАУ «РосКапСтрой»</w:t>
      </w:r>
      <w:r w:rsidRPr="009638BA">
        <w:rPr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D83757" w:rsidRPr="009638BA" w:rsidRDefault="00D83757" w:rsidP="009638BA">
      <w:pPr>
        <w:pStyle w:val="-11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9638BA">
        <w:rPr>
          <w:sz w:val="24"/>
          <w:szCs w:val="24"/>
        </w:rPr>
        <w:t xml:space="preserve">При условии полного выполнения </w:t>
      </w:r>
      <w:r w:rsidR="008D18FA" w:rsidRPr="009638BA">
        <w:rPr>
          <w:sz w:val="24"/>
          <w:szCs w:val="24"/>
        </w:rPr>
        <w:t>Слушателем</w:t>
      </w:r>
      <w:r w:rsidRPr="009638BA">
        <w:rPr>
          <w:sz w:val="24"/>
          <w:szCs w:val="24"/>
        </w:rPr>
        <w:t xml:space="preserve"> учебного плана образовательной программы, установленных объемов учебной нагрузки </w:t>
      </w:r>
      <w:r w:rsidR="007A12D8">
        <w:rPr>
          <w:sz w:val="24"/>
          <w:szCs w:val="24"/>
        </w:rPr>
        <w:br/>
      </w:r>
      <w:r w:rsidRPr="009638BA">
        <w:rPr>
          <w:sz w:val="24"/>
          <w:szCs w:val="24"/>
        </w:rPr>
        <w:t xml:space="preserve">и самостоятельной работы, Правил внутреннего распорядка </w:t>
      </w:r>
      <w:r w:rsidR="009D5103" w:rsidRPr="009638BA">
        <w:rPr>
          <w:sz w:val="24"/>
          <w:szCs w:val="24"/>
        </w:rPr>
        <w:t>ФАУ «РосКапСтрой»</w:t>
      </w:r>
      <w:r w:rsidRPr="009638BA">
        <w:rPr>
          <w:sz w:val="24"/>
          <w:szCs w:val="24"/>
        </w:rPr>
        <w:t xml:space="preserve"> </w:t>
      </w:r>
      <w:r w:rsidR="007A12D8">
        <w:rPr>
          <w:sz w:val="24"/>
          <w:szCs w:val="24"/>
        </w:rPr>
        <w:br/>
      </w:r>
      <w:r w:rsidRPr="009638BA">
        <w:rPr>
          <w:sz w:val="24"/>
          <w:szCs w:val="24"/>
        </w:rPr>
        <w:t>и успешного прохождения промежуточной аттестации по всем дисциплинам учебного плана</w:t>
      </w:r>
      <w:r w:rsidR="008725E2" w:rsidRPr="009638BA">
        <w:rPr>
          <w:sz w:val="24"/>
          <w:szCs w:val="24"/>
        </w:rPr>
        <w:t>,</w:t>
      </w:r>
      <w:r w:rsidRPr="009638BA">
        <w:rPr>
          <w:sz w:val="24"/>
          <w:szCs w:val="24"/>
        </w:rPr>
        <w:t xml:space="preserve"> предоставить </w:t>
      </w:r>
      <w:r w:rsidR="00044A05" w:rsidRPr="009638BA">
        <w:rPr>
          <w:sz w:val="24"/>
          <w:szCs w:val="24"/>
        </w:rPr>
        <w:t>Слушателю</w:t>
      </w:r>
      <w:r w:rsidRPr="009638BA">
        <w:rPr>
          <w:sz w:val="24"/>
          <w:szCs w:val="24"/>
        </w:rPr>
        <w:t xml:space="preserve"> возможность прохождения итоговой аттестации.</w:t>
      </w:r>
    </w:p>
    <w:p w:rsidR="00D8684E" w:rsidRPr="009638BA" w:rsidRDefault="00D8684E" w:rsidP="009638BA">
      <w:pPr>
        <w:pStyle w:val="-11"/>
        <w:numPr>
          <w:ilvl w:val="2"/>
          <w:numId w:val="7"/>
        </w:numPr>
        <w:ind w:left="0" w:firstLine="567"/>
        <w:jc w:val="both"/>
        <w:rPr>
          <w:sz w:val="24"/>
          <w:szCs w:val="24"/>
        </w:rPr>
      </w:pPr>
      <w:r w:rsidRPr="009638BA">
        <w:rPr>
          <w:sz w:val="24"/>
          <w:szCs w:val="24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</w:t>
      </w:r>
      <w:r w:rsidR="008D18FA" w:rsidRPr="009638BA">
        <w:rPr>
          <w:sz w:val="24"/>
          <w:szCs w:val="24"/>
        </w:rPr>
        <w:t>Слушателю</w:t>
      </w:r>
      <w:r w:rsidRPr="009638BA">
        <w:rPr>
          <w:sz w:val="24"/>
          <w:szCs w:val="24"/>
        </w:rPr>
        <w:t xml:space="preserve"> </w:t>
      </w:r>
      <w:r w:rsidR="00504BE9" w:rsidRPr="009638BA">
        <w:rPr>
          <w:rStyle w:val="FontStyle16"/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="006F056E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9D5103" w:rsidRPr="009638BA">
        <w:rPr>
          <w:sz w:val="24"/>
          <w:szCs w:val="24"/>
        </w:rPr>
        <w:t>ФАУ «</w:t>
      </w:r>
      <w:proofErr w:type="spellStart"/>
      <w:r w:rsidR="009D5103" w:rsidRPr="009638BA">
        <w:rPr>
          <w:sz w:val="24"/>
          <w:szCs w:val="24"/>
        </w:rPr>
        <w:t>РосКапСтрой</w:t>
      </w:r>
      <w:proofErr w:type="spellEnd"/>
      <w:r w:rsidR="009D5103" w:rsidRPr="009638BA">
        <w:rPr>
          <w:sz w:val="24"/>
          <w:szCs w:val="24"/>
        </w:rPr>
        <w:t>»</w:t>
      </w:r>
      <w:r w:rsidR="00E249B8" w:rsidRPr="009638BA">
        <w:rPr>
          <w:sz w:val="24"/>
          <w:szCs w:val="24"/>
        </w:rPr>
        <w:t xml:space="preserve"> образца.</w:t>
      </w:r>
      <w:r w:rsidRPr="009638BA">
        <w:rPr>
          <w:sz w:val="24"/>
          <w:szCs w:val="24"/>
        </w:rPr>
        <w:t xml:space="preserve"> </w:t>
      </w:r>
    </w:p>
    <w:p w:rsidR="00D8684E" w:rsidRPr="009638BA" w:rsidRDefault="00D8684E" w:rsidP="009638BA">
      <w:pPr>
        <w:pStyle w:val="a4"/>
        <w:spacing w:before="0" w:after="0" w:line="240" w:lineRule="auto"/>
        <w:ind w:firstLine="567"/>
        <w:rPr>
          <w:noProof/>
          <w:spacing w:val="0"/>
          <w:sz w:val="24"/>
          <w:szCs w:val="24"/>
        </w:rPr>
      </w:pPr>
      <w:r w:rsidRPr="009638BA">
        <w:rPr>
          <w:noProof/>
          <w:spacing w:val="0"/>
          <w:sz w:val="24"/>
          <w:szCs w:val="24"/>
        </w:rPr>
        <w:t xml:space="preserve"> </w:t>
      </w:r>
      <w:r w:rsidR="00044A05" w:rsidRPr="009638BA">
        <w:rPr>
          <w:noProof/>
          <w:spacing w:val="0"/>
          <w:sz w:val="24"/>
          <w:szCs w:val="24"/>
        </w:rPr>
        <w:t>Слушателю</w:t>
      </w:r>
      <w:r w:rsidRPr="009638BA">
        <w:rPr>
          <w:noProof/>
          <w:spacing w:val="0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и отчисленному из </w:t>
      </w:r>
      <w:r w:rsidR="009D5103" w:rsidRPr="009638BA">
        <w:rPr>
          <w:noProof/>
          <w:spacing w:val="0"/>
          <w:sz w:val="24"/>
          <w:szCs w:val="24"/>
        </w:rPr>
        <w:t>ФАУ «</w:t>
      </w:r>
      <w:r w:rsidR="009D5103" w:rsidRPr="009638BA">
        <w:rPr>
          <w:sz w:val="24"/>
          <w:szCs w:val="24"/>
        </w:rPr>
        <w:t>РосКапСтрой</w:t>
      </w:r>
      <w:r w:rsidR="009D5103" w:rsidRPr="009638BA">
        <w:rPr>
          <w:noProof/>
          <w:spacing w:val="0"/>
          <w:sz w:val="24"/>
          <w:szCs w:val="24"/>
        </w:rPr>
        <w:t>»</w:t>
      </w:r>
      <w:r w:rsidRPr="009638BA">
        <w:rPr>
          <w:noProof/>
          <w:spacing w:val="0"/>
          <w:sz w:val="24"/>
          <w:szCs w:val="24"/>
        </w:rPr>
        <w:t>, по его заявлению выдается справка об обучении или о периоде обучения  установленного образца.</w:t>
      </w:r>
    </w:p>
    <w:p w:rsidR="00D83757" w:rsidRPr="009638BA" w:rsidRDefault="00044A05" w:rsidP="009638BA">
      <w:pPr>
        <w:pStyle w:val="-1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638BA">
        <w:rPr>
          <w:sz w:val="24"/>
          <w:szCs w:val="24"/>
        </w:rPr>
        <w:t>Заказчик</w:t>
      </w:r>
      <w:r w:rsidR="008B5FA5" w:rsidRPr="009638BA">
        <w:rPr>
          <w:sz w:val="24"/>
          <w:szCs w:val="24"/>
        </w:rPr>
        <w:t xml:space="preserve"> обязан:</w:t>
      </w:r>
    </w:p>
    <w:p w:rsidR="00D83757" w:rsidRPr="009638BA" w:rsidRDefault="00D83757" w:rsidP="009638BA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9638BA">
        <w:rPr>
          <w:noProof/>
          <w:spacing w:val="0"/>
          <w:sz w:val="24"/>
          <w:szCs w:val="24"/>
        </w:rPr>
        <w:t xml:space="preserve">Своевременно вносить плату за предоставляемую </w:t>
      </w:r>
      <w:r w:rsidR="00044A05" w:rsidRPr="009638BA">
        <w:rPr>
          <w:noProof/>
          <w:spacing w:val="0"/>
          <w:sz w:val="24"/>
          <w:szCs w:val="24"/>
        </w:rPr>
        <w:t>Исполнителем</w:t>
      </w:r>
      <w:r w:rsidRPr="009638BA">
        <w:rPr>
          <w:noProof/>
          <w:spacing w:val="0"/>
          <w:sz w:val="24"/>
          <w:szCs w:val="24"/>
        </w:rPr>
        <w:t xml:space="preserve"> образовательную услугу, указанную в разделе 1 настоящего Договора, в размере и порядке, определенным в п. 4.2 настоящего Договора, а также предоставлять платежные документы, подтверждающие оплату, по почтовому адресу</w:t>
      </w:r>
      <w:r w:rsidR="008725E2" w:rsidRPr="009638BA">
        <w:rPr>
          <w:noProof/>
          <w:spacing w:val="0"/>
          <w:sz w:val="24"/>
          <w:szCs w:val="24"/>
        </w:rPr>
        <w:t>:</w:t>
      </w:r>
      <w:r w:rsidRPr="009638BA">
        <w:rPr>
          <w:noProof/>
          <w:spacing w:val="0"/>
          <w:sz w:val="24"/>
          <w:szCs w:val="24"/>
        </w:rPr>
        <w:t xml:space="preserve"> </w:t>
      </w:r>
      <w:r w:rsidR="009D5103" w:rsidRPr="009638BA">
        <w:rPr>
          <w:noProof/>
          <w:spacing w:val="0"/>
          <w:sz w:val="24"/>
          <w:szCs w:val="24"/>
        </w:rPr>
        <w:br/>
        <w:t>129329, г. Москва, метро Свибло</w:t>
      </w:r>
      <w:r w:rsidR="004361DD">
        <w:rPr>
          <w:noProof/>
          <w:spacing w:val="0"/>
          <w:sz w:val="24"/>
          <w:szCs w:val="24"/>
        </w:rPr>
        <w:t>во, Игарский проезд, дом 2,</w:t>
      </w:r>
      <w:r w:rsidR="00481D80" w:rsidRPr="009638BA">
        <w:rPr>
          <w:sz w:val="24"/>
          <w:szCs w:val="24"/>
        </w:rPr>
        <w:t xml:space="preserve"> </w:t>
      </w:r>
      <w:r w:rsidRPr="009638BA">
        <w:rPr>
          <w:noProof/>
          <w:spacing w:val="0"/>
          <w:sz w:val="24"/>
          <w:szCs w:val="24"/>
        </w:rPr>
        <w:t xml:space="preserve">или по электронной </w:t>
      </w:r>
      <w:r w:rsidR="005C09AB" w:rsidRPr="009638BA">
        <w:rPr>
          <w:noProof/>
          <w:spacing w:val="0"/>
          <w:sz w:val="24"/>
          <w:szCs w:val="24"/>
        </w:rPr>
        <w:t xml:space="preserve">почте </w:t>
      </w:r>
      <w:r w:rsidR="00957B92">
        <w:rPr>
          <w:noProof/>
          <w:spacing w:val="0"/>
          <w:sz w:val="24"/>
          <w:szCs w:val="24"/>
          <w:lang w:val="en-US"/>
        </w:rPr>
        <w:t>ntp</w:t>
      </w:r>
      <w:r w:rsidR="00E0215B" w:rsidRPr="00EC5D93">
        <w:rPr>
          <w:noProof/>
          <w:spacing w:val="0"/>
          <w:sz w:val="24"/>
          <w:szCs w:val="24"/>
        </w:rPr>
        <w:t>@</w:t>
      </w:r>
      <w:r w:rsidR="00E0215B">
        <w:rPr>
          <w:noProof/>
          <w:spacing w:val="0"/>
          <w:sz w:val="24"/>
          <w:szCs w:val="24"/>
          <w:lang w:val="en-US"/>
        </w:rPr>
        <w:t>akdgs</w:t>
      </w:r>
      <w:r w:rsidR="00E0215B" w:rsidRPr="00EC5D93">
        <w:rPr>
          <w:noProof/>
          <w:spacing w:val="0"/>
          <w:sz w:val="24"/>
          <w:szCs w:val="24"/>
        </w:rPr>
        <w:t>.</w:t>
      </w:r>
      <w:r w:rsidR="00E0215B">
        <w:rPr>
          <w:noProof/>
          <w:spacing w:val="0"/>
          <w:sz w:val="24"/>
          <w:szCs w:val="24"/>
          <w:lang w:val="en-US"/>
        </w:rPr>
        <w:t>ru</w:t>
      </w:r>
      <w:r w:rsidR="00481D80" w:rsidRPr="009638BA">
        <w:rPr>
          <w:noProof/>
          <w:spacing w:val="0"/>
          <w:sz w:val="24"/>
          <w:szCs w:val="24"/>
        </w:rPr>
        <w:t>,</w:t>
      </w:r>
      <w:r w:rsidR="005C09AB" w:rsidRPr="009638BA">
        <w:rPr>
          <w:noProof/>
          <w:spacing w:val="0"/>
          <w:sz w:val="24"/>
          <w:szCs w:val="24"/>
        </w:rPr>
        <w:t xml:space="preserve"> </w:t>
      </w:r>
      <w:r w:rsidR="009D5103" w:rsidRPr="009638BA">
        <w:rPr>
          <w:noProof/>
          <w:spacing w:val="0"/>
          <w:sz w:val="24"/>
          <w:szCs w:val="24"/>
        </w:rPr>
        <w:t xml:space="preserve">в </w:t>
      </w:r>
      <w:r w:rsidR="00481D80" w:rsidRPr="009638BA">
        <w:rPr>
          <w:noProof/>
          <w:spacing w:val="0"/>
          <w:sz w:val="24"/>
          <w:szCs w:val="24"/>
        </w:rPr>
        <w:t>течение 3</w:t>
      </w:r>
      <w:r w:rsidRPr="009638BA">
        <w:rPr>
          <w:noProof/>
          <w:spacing w:val="0"/>
          <w:sz w:val="24"/>
          <w:szCs w:val="24"/>
        </w:rPr>
        <w:t xml:space="preserve"> календарных дней с даты оплаты.</w:t>
      </w:r>
    </w:p>
    <w:p w:rsidR="00D83757" w:rsidRPr="009638BA" w:rsidRDefault="00D83757" w:rsidP="009638BA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9638BA">
        <w:rPr>
          <w:noProof/>
          <w:spacing w:val="0"/>
          <w:sz w:val="24"/>
          <w:szCs w:val="24"/>
        </w:rPr>
        <w:t xml:space="preserve">Обеспечить посещение </w:t>
      </w:r>
      <w:r w:rsidR="00044A05" w:rsidRPr="009638BA">
        <w:rPr>
          <w:noProof/>
          <w:spacing w:val="0"/>
          <w:sz w:val="24"/>
          <w:szCs w:val="24"/>
        </w:rPr>
        <w:t>Слушателем</w:t>
      </w:r>
      <w:r w:rsidRPr="009638BA">
        <w:rPr>
          <w:noProof/>
          <w:spacing w:val="0"/>
          <w:sz w:val="24"/>
          <w:szCs w:val="24"/>
        </w:rPr>
        <w:t xml:space="preserve"> занятий согласно расписанию.</w:t>
      </w:r>
    </w:p>
    <w:p w:rsidR="00D83757" w:rsidRPr="009638BA" w:rsidRDefault="00D83757" w:rsidP="009638BA">
      <w:pPr>
        <w:pStyle w:val="a4"/>
        <w:numPr>
          <w:ilvl w:val="2"/>
          <w:numId w:val="7"/>
        </w:numPr>
        <w:spacing w:before="0" w:after="0" w:line="240" w:lineRule="auto"/>
        <w:ind w:left="0" w:firstLine="567"/>
        <w:rPr>
          <w:noProof/>
          <w:spacing w:val="0"/>
          <w:sz w:val="24"/>
          <w:szCs w:val="24"/>
        </w:rPr>
      </w:pPr>
      <w:r w:rsidRPr="009638BA">
        <w:rPr>
          <w:noProof/>
          <w:spacing w:val="0"/>
          <w:sz w:val="24"/>
          <w:szCs w:val="24"/>
        </w:rPr>
        <w:t xml:space="preserve">Сообщать </w:t>
      </w:r>
      <w:r w:rsidR="00044A05" w:rsidRPr="009638BA">
        <w:rPr>
          <w:noProof/>
          <w:spacing w:val="0"/>
          <w:sz w:val="24"/>
          <w:szCs w:val="24"/>
        </w:rPr>
        <w:t>Исполнителю</w:t>
      </w:r>
      <w:r w:rsidRPr="009638BA">
        <w:rPr>
          <w:noProof/>
          <w:spacing w:val="0"/>
          <w:sz w:val="24"/>
          <w:szCs w:val="24"/>
        </w:rPr>
        <w:t xml:space="preserve"> об изменении своих данных, указанных в разделе 10 настоящего Договора.</w:t>
      </w:r>
    </w:p>
    <w:p w:rsidR="00D83757" w:rsidRPr="009638BA" w:rsidRDefault="00044A05" w:rsidP="009638BA">
      <w:pPr>
        <w:pStyle w:val="-11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638BA">
        <w:rPr>
          <w:sz w:val="24"/>
          <w:szCs w:val="24"/>
        </w:rPr>
        <w:t>Слушатель</w:t>
      </w:r>
      <w:r w:rsidR="00D83757" w:rsidRPr="009638BA">
        <w:rPr>
          <w:sz w:val="24"/>
          <w:szCs w:val="24"/>
        </w:rPr>
        <w:t xml:space="preserve"> обязан:</w:t>
      </w:r>
    </w:p>
    <w:p w:rsidR="003B41D9" w:rsidRPr="009638BA" w:rsidRDefault="003B41D9" w:rsidP="009638BA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9638BA">
        <w:rPr>
          <w:spacing w:val="0"/>
          <w:sz w:val="24"/>
          <w:szCs w:val="24"/>
        </w:rPr>
        <w:t xml:space="preserve">Осваивать образовательную программу в соответствии с учебным и (или) индивидуальным учебным планом; в том числе посещать предусмотренные учебным </w:t>
      </w:r>
      <w:r w:rsidR="007A12D8">
        <w:rPr>
          <w:spacing w:val="0"/>
          <w:sz w:val="24"/>
          <w:szCs w:val="24"/>
        </w:rPr>
        <w:br/>
      </w:r>
      <w:r w:rsidRPr="009638BA">
        <w:rPr>
          <w:spacing w:val="0"/>
          <w:sz w:val="24"/>
          <w:szCs w:val="24"/>
        </w:rPr>
        <w:t xml:space="preserve">и (или)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3B41D9" w:rsidRPr="009638BA" w:rsidRDefault="003B41D9" w:rsidP="009638BA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9638BA">
        <w:rPr>
          <w:spacing w:val="0"/>
          <w:sz w:val="24"/>
          <w:szCs w:val="24"/>
        </w:rPr>
        <w:t xml:space="preserve">Выполнять требования законов, устава </w:t>
      </w:r>
      <w:r w:rsidR="00044A05" w:rsidRPr="009638BA">
        <w:rPr>
          <w:spacing w:val="0"/>
          <w:sz w:val="24"/>
          <w:szCs w:val="24"/>
        </w:rPr>
        <w:t>ФАУ «РосКапСтрой»</w:t>
      </w:r>
      <w:r w:rsidRPr="009638BA">
        <w:rPr>
          <w:spacing w:val="0"/>
          <w:sz w:val="24"/>
          <w:szCs w:val="24"/>
        </w:rPr>
        <w:t xml:space="preserve">, Правил внутреннего распорядка </w:t>
      </w:r>
      <w:r w:rsidR="00044A05" w:rsidRPr="009638BA">
        <w:rPr>
          <w:spacing w:val="0"/>
          <w:sz w:val="24"/>
          <w:szCs w:val="24"/>
        </w:rPr>
        <w:t>ФАУ «РосКапСтрой»</w:t>
      </w:r>
      <w:r w:rsidRPr="009638BA">
        <w:rPr>
          <w:spacing w:val="0"/>
          <w:sz w:val="24"/>
          <w:szCs w:val="24"/>
        </w:rPr>
        <w:t xml:space="preserve"> и иных локальных нормативных актов </w:t>
      </w:r>
      <w:r w:rsidR="00044A05" w:rsidRPr="009638BA">
        <w:rPr>
          <w:spacing w:val="0"/>
          <w:sz w:val="24"/>
          <w:szCs w:val="24"/>
        </w:rPr>
        <w:t xml:space="preserve">ФАУ «РосКапСтрой» </w:t>
      </w:r>
      <w:r w:rsidRPr="009638BA">
        <w:rPr>
          <w:spacing w:val="0"/>
          <w:sz w:val="24"/>
          <w:szCs w:val="24"/>
        </w:rPr>
        <w:t>по вопросам организации и осуществления образовательной деятельности.</w:t>
      </w:r>
    </w:p>
    <w:p w:rsidR="00D83757" w:rsidRPr="009638BA" w:rsidRDefault="00D83757" w:rsidP="009638BA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9638BA">
        <w:rPr>
          <w:spacing w:val="0"/>
          <w:sz w:val="24"/>
          <w:szCs w:val="24"/>
        </w:rPr>
        <w:t xml:space="preserve">Уважать честь и достоинство других обучающихся и работников </w:t>
      </w:r>
      <w:r w:rsidR="007A12D8">
        <w:rPr>
          <w:spacing w:val="0"/>
          <w:sz w:val="24"/>
          <w:szCs w:val="24"/>
        </w:rPr>
        <w:br/>
      </w:r>
      <w:r w:rsidR="00044A05" w:rsidRPr="009638BA">
        <w:rPr>
          <w:spacing w:val="0"/>
          <w:sz w:val="24"/>
          <w:szCs w:val="24"/>
        </w:rPr>
        <w:t>ФАУ «РосКапСтрой»</w:t>
      </w:r>
      <w:r w:rsidRPr="009638BA">
        <w:rPr>
          <w:spacing w:val="0"/>
          <w:sz w:val="24"/>
          <w:szCs w:val="24"/>
        </w:rPr>
        <w:t>, не создавать препятствий для получения образования другими обучающимися.</w:t>
      </w:r>
    </w:p>
    <w:p w:rsidR="00D83757" w:rsidRPr="009638BA" w:rsidRDefault="00D83757" w:rsidP="009638BA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9638BA">
        <w:rPr>
          <w:spacing w:val="0"/>
          <w:sz w:val="24"/>
          <w:szCs w:val="24"/>
        </w:rPr>
        <w:t xml:space="preserve">Своевременно извещать </w:t>
      </w:r>
      <w:r w:rsidR="00044A05" w:rsidRPr="009638BA">
        <w:rPr>
          <w:spacing w:val="0"/>
          <w:sz w:val="24"/>
          <w:szCs w:val="24"/>
        </w:rPr>
        <w:t>Исполнителя</w:t>
      </w:r>
      <w:r w:rsidRPr="009638BA">
        <w:rPr>
          <w:spacing w:val="0"/>
          <w:sz w:val="24"/>
          <w:szCs w:val="24"/>
        </w:rPr>
        <w:t xml:space="preserve"> об уважительных причинах отсутствия на занятиях. </w:t>
      </w:r>
    </w:p>
    <w:p w:rsidR="00D83757" w:rsidRPr="009638BA" w:rsidRDefault="00D83757" w:rsidP="009638BA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9638BA">
        <w:rPr>
          <w:spacing w:val="0"/>
          <w:sz w:val="24"/>
          <w:szCs w:val="24"/>
        </w:rPr>
        <w:t xml:space="preserve">Бережно относиться к имуществу </w:t>
      </w:r>
      <w:r w:rsidR="00044A05" w:rsidRPr="009638BA">
        <w:rPr>
          <w:spacing w:val="0"/>
          <w:sz w:val="24"/>
          <w:szCs w:val="24"/>
        </w:rPr>
        <w:t>Исполнителя</w:t>
      </w:r>
      <w:r w:rsidRPr="009638BA">
        <w:rPr>
          <w:spacing w:val="0"/>
          <w:sz w:val="24"/>
          <w:szCs w:val="24"/>
        </w:rPr>
        <w:t xml:space="preserve">. Возмещать ущерб, причиненный имуществу </w:t>
      </w:r>
      <w:r w:rsidR="00044A05" w:rsidRPr="009638BA">
        <w:rPr>
          <w:spacing w:val="0"/>
          <w:sz w:val="24"/>
          <w:szCs w:val="24"/>
        </w:rPr>
        <w:t>Исполнителя</w:t>
      </w:r>
      <w:r w:rsidRPr="009638BA">
        <w:rPr>
          <w:spacing w:val="0"/>
          <w:sz w:val="24"/>
          <w:szCs w:val="24"/>
        </w:rPr>
        <w:t>, в соответствии с законодательством Российской Федерации.</w:t>
      </w:r>
    </w:p>
    <w:p w:rsidR="00D83757" w:rsidRPr="009638BA" w:rsidRDefault="00D83757" w:rsidP="009638BA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9638BA">
        <w:rPr>
          <w:spacing w:val="0"/>
          <w:sz w:val="24"/>
          <w:szCs w:val="24"/>
        </w:rPr>
        <w:t xml:space="preserve">При поступлении в </w:t>
      </w:r>
      <w:r w:rsidR="00044A05" w:rsidRPr="009638BA">
        <w:rPr>
          <w:spacing w:val="0"/>
          <w:sz w:val="24"/>
          <w:szCs w:val="24"/>
        </w:rPr>
        <w:t>ФАУ «РосКапСтрой»</w:t>
      </w:r>
      <w:r w:rsidRPr="009638BA">
        <w:rPr>
          <w:spacing w:val="0"/>
          <w:sz w:val="24"/>
          <w:szCs w:val="24"/>
        </w:rPr>
        <w:t xml:space="preserve"> и в процессе обучения своевременно предоставлять все необходимые сведения и документы, извещать </w:t>
      </w:r>
      <w:r w:rsidR="007A12D8">
        <w:rPr>
          <w:spacing w:val="0"/>
          <w:sz w:val="24"/>
          <w:szCs w:val="24"/>
        </w:rPr>
        <w:br/>
      </w:r>
      <w:r w:rsidRPr="009638BA">
        <w:rPr>
          <w:spacing w:val="0"/>
          <w:sz w:val="24"/>
          <w:szCs w:val="24"/>
        </w:rPr>
        <w:t>об изменении своих персональных данных.</w:t>
      </w:r>
    </w:p>
    <w:p w:rsidR="00D83757" w:rsidRPr="009638BA" w:rsidRDefault="00D83757" w:rsidP="009638BA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9638BA">
        <w:rPr>
          <w:spacing w:val="0"/>
          <w:sz w:val="24"/>
          <w:szCs w:val="24"/>
        </w:rPr>
        <w:t>При расторжении настоящего Договора по инициативе</w:t>
      </w:r>
      <w:r w:rsidR="00044A05" w:rsidRPr="009638BA">
        <w:rPr>
          <w:spacing w:val="0"/>
          <w:sz w:val="24"/>
          <w:szCs w:val="24"/>
        </w:rPr>
        <w:t xml:space="preserve"> Слушателя </w:t>
      </w:r>
      <w:r w:rsidRPr="009638BA">
        <w:rPr>
          <w:spacing w:val="0"/>
          <w:sz w:val="24"/>
          <w:szCs w:val="24"/>
        </w:rPr>
        <w:t xml:space="preserve">заблаговременно, в письменной форме уведомить об этом </w:t>
      </w:r>
      <w:r w:rsidR="00044A05" w:rsidRPr="009638BA">
        <w:rPr>
          <w:spacing w:val="0"/>
          <w:sz w:val="24"/>
          <w:szCs w:val="24"/>
        </w:rPr>
        <w:t>Исполнителя</w:t>
      </w:r>
      <w:r w:rsidR="00DF4FF2" w:rsidRPr="009638BA">
        <w:rPr>
          <w:spacing w:val="0"/>
          <w:sz w:val="24"/>
          <w:szCs w:val="24"/>
        </w:rPr>
        <w:t xml:space="preserve"> и </w:t>
      </w:r>
      <w:r w:rsidR="00044A05" w:rsidRPr="009638BA">
        <w:rPr>
          <w:spacing w:val="0"/>
          <w:sz w:val="24"/>
          <w:szCs w:val="24"/>
        </w:rPr>
        <w:t>Заказчика</w:t>
      </w:r>
      <w:r w:rsidRPr="009638BA">
        <w:rPr>
          <w:spacing w:val="0"/>
          <w:sz w:val="24"/>
          <w:szCs w:val="24"/>
        </w:rPr>
        <w:t>.</w:t>
      </w:r>
    </w:p>
    <w:p w:rsidR="00D83757" w:rsidRPr="009638BA" w:rsidRDefault="009D5103" w:rsidP="009638BA">
      <w:pPr>
        <w:pStyle w:val="a4"/>
        <w:numPr>
          <w:ilvl w:val="2"/>
          <w:numId w:val="7"/>
        </w:numPr>
        <w:tabs>
          <w:tab w:val="left" w:pos="1418"/>
        </w:tabs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9638BA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Исполнитель обеспечивает конфиденциальность персональных данных, полученных в рамках предоставления услуги по Договору, при этом персональные данные могут  быть использованы лишь в целях, для которых они сообщены</w:t>
      </w:r>
      <w:r w:rsidR="00E55F01" w:rsidRPr="009638BA">
        <w:rPr>
          <w:spacing w:val="0"/>
          <w:sz w:val="24"/>
          <w:szCs w:val="24"/>
        </w:rPr>
        <w:t>.</w:t>
      </w:r>
    </w:p>
    <w:p w:rsidR="00177513" w:rsidRPr="009638BA" w:rsidRDefault="00177513" w:rsidP="009638BA">
      <w:pPr>
        <w:pStyle w:val="20"/>
        <w:spacing w:before="0" w:line="240" w:lineRule="auto"/>
        <w:ind w:left="0" w:firstLine="567"/>
        <w:rPr>
          <w:sz w:val="24"/>
          <w:szCs w:val="24"/>
        </w:rPr>
      </w:pPr>
    </w:p>
    <w:p w:rsidR="00CF048A" w:rsidRPr="009638BA" w:rsidRDefault="00A70148" w:rsidP="009638BA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9638BA">
        <w:rPr>
          <w:rFonts w:ascii="Times New Roman" w:hAnsi="Times New Roman"/>
          <w:i w:val="0"/>
          <w:spacing w:val="0"/>
          <w:szCs w:val="24"/>
        </w:rPr>
        <w:t xml:space="preserve">СТОИМОСТЬ </w:t>
      </w:r>
      <w:r w:rsidR="00785DB4" w:rsidRPr="009638BA">
        <w:rPr>
          <w:rFonts w:ascii="Times New Roman" w:hAnsi="Times New Roman"/>
          <w:i w:val="0"/>
          <w:spacing w:val="0"/>
          <w:szCs w:val="24"/>
        </w:rPr>
        <w:t xml:space="preserve">ОБРАЗОВАТЕЛЬНОЙ </w:t>
      </w:r>
      <w:r w:rsidRPr="009638BA">
        <w:rPr>
          <w:rFonts w:ascii="Times New Roman" w:hAnsi="Times New Roman"/>
          <w:i w:val="0"/>
          <w:spacing w:val="0"/>
          <w:szCs w:val="24"/>
        </w:rPr>
        <w:t>УСЛУГ</w:t>
      </w:r>
      <w:r w:rsidR="00785DB4" w:rsidRPr="009638BA">
        <w:rPr>
          <w:rFonts w:ascii="Times New Roman" w:hAnsi="Times New Roman"/>
          <w:i w:val="0"/>
          <w:spacing w:val="0"/>
          <w:szCs w:val="24"/>
        </w:rPr>
        <w:t>И</w:t>
      </w:r>
      <w:r w:rsidRPr="009638BA">
        <w:rPr>
          <w:rFonts w:ascii="Times New Roman" w:hAnsi="Times New Roman"/>
          <w:i w:val="0"/>
          <w:spacing w:val="0"/>
          <w:szCs w:val="24"/>
        </w:rPr>
        <w:t xml:space="preserve">, </w:t>
      </w:r>
      <w:r w:rsidR="00DB5E16" w:rsidRPr="009638BA">
        <w:rPr>
          <w:rFonts w:ascii="Times New Roman" w:hAnsi="Times New Roman"/>
          <w:i w:val="0"/>
          <w:spacing w:val="0"/>
          <w:szCs w:val="24"/>
        </w:rPr>
        <w:t>СРОКИ</w:t>
      </w:r>
      <w:r w:rsidR="00CF048A" w:rsidRPr="009638BA">
        <w:rPr>
          <w:rFonts w:ascii="Times New Roman" w:hAnsi="Times New Roman"/>
          <w:i w:val="0"/>
          <w:spacing w:val="0"/>
          <w:szCs w:val="24"/>
        </w:rPr>
        <w:t xml:space="preserve"> И ПОРЯДОК </w:t>
      </w:r>
      <w:r w:rsidR="00785DB4" w:rsidRPr="009638BA">
        <w:rPr>
          <w:rFonts w:ascii="Times New Roman" w:hAnsi="Times New Roman"/>
          <w:i w:val="0"/>
          <w:spacing w:val="0"/>
          <w:szCs w:val="24"/>
        </w:rPr>
        <w:t>ЕЕ</w:t>
      </w:r>
      <w:r w:rsidRPr="009638BA">
        <w:rPr>
          <w:rFonts w:ascii="Times New Roman" w:hAnsi="Times New Roman"/>
          <w:i w:val="0"/>
          <w:spacing w:val="0"/>
          <w:szCs w:val="24"/>
        </w:rPr>
        <w:t xml:space="preserve"> </w:t>
      </w:r>
      <w:r w:rsidR="00CF048A" w:rsidRPr="009638BA">
        <w:rPr>
          <w:rFonts w:ascii="Times New Roman" w:hAnsi="Times New Roman"/>
          <w:i w:val="0"/>
          <w:spacing w:val="0"/>
          <w:szCs w:val="24"/>
        </w:rPr>
        <w:t>ОПЛАТЫ</w:t>
      </w:r>
    </w:p>
    <w:p w:rsidR="005F0EC7" w:rsidRPr="009638BA" w:rsidRDefault="005F0EC7" w:rsidP="005F0EC7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9638BA">
        <w:rPr>
          <w:szCs w:val="24"/>
        </w:rPr>
        <w:t xml:space="preserve">Стоимость образовательной услуги за весь период обучения одного Слушателя по настоящему Договору составляет сумму в размере </w:t>
      </w:r>
      <w:r w:rsidR="000C6622">
        <w:rPr>
          <w:szCs w:val="24"/>
        </w:rPr>
        <w:t>25</w:t>
      </w:r>
      <w:r w:rsidR="005C0C24" w:rsidRPr="002D4D85">
        <w:rPr>
          <w:szCs w:val="24"/>
        </w:rPr>
        <w:t>0</w:t>
      </w:r>
      <w:r w:rsidRPr="002D4D85">
        <w:rPr>
          <w:szCs w:val="24"/>
        </w:rPr>
        <w:t>00</w:t>
      </w:r>
      <w:r w:rsidR="006F056E" w:rsidRPr="002D4D85">
        <w:rPr>
          <w:szCs w:val="24"/>
        </w:rPr>
        <w:t>,00</w:t>
      </w:r>
      <w:r w:rsidRPr="002D4D85">
        <w:rPr>
          <w:szCs w:val="24"/>
        </w:rPr>
        <w:t xml:space="preserve"> (</w:t>
      </w:r>
      <w:r w:rsidR="002D4D85">
        <w:rPr>
          <w:szCs w:val="24"/>
        </w:rPr>
        <w:t xml:space="preserve">Двадцать </w:t>
      </w:r>
      <w:r w:rsidR="000C6622">
        <w:rPr>
          <w:szCs w:val="24"/>
        </w:rPr>
        <w:t>пят</w:t>
      </w:r>
      <w:r w:rsidR="002D4D85">
        <w:rPr>
          <w:szCs w:val="24"/>
        </w:rPr>
        <w:t>ь</w:t>
      </w:r>
      <w:r w:rsidR="005C0C24">
        <w:rPr>
          <w:szCs w:val="24"/>
        </w:rPr>
        <w:t xml:space="preserve"> </w:t>
      </w:r>
      <w:r>
        <w:rPr>
          <w:szCs w:val="24"/>
        </w:rPr>
        <w:t>тысяч</w:t>
      </w:r>
      <w:r w:rsidRPr="009638BA">
        <w:rPr>
          <w:szCs w:val="24"/>
        </w:rPr>
        <w:t>)</w:t>
      </w:r>
      <w:r>
        <w:rPr>
          <w:szCs w:val="24"/>
        </w:rPr>
        <w:t xml:space="preserve"> </w:t>
      </w:r>
      <w:r w:rsidRPr="009638BA">
        <w:rPr>
          <w:szCs w:val="24"/>
        </w:rPr>
        <w:t xml:space="preserve">рублей 00 копеек (НДС не облагается на основании подпункта 14 пункта 2 статьи 149 части 2 Налогового Кодекса Российской Федерации). </w:t>
      </w:r>
    </w:p>
    <w:p w:rsidR="00F240B2" w:rsidRPr="009638BA" w:rsidRDefault="005F0EC7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9638BA">
        <w:rPr>
          <w:szCs w:val="24"/>
        </w:rPr>
        <w:t xml:space="preserve">Заказчик перечисляет на счет Исполнителя  плату за обучение Слушателей  </w:t>
      </w:r>
      <w:r>
        <w:rPr>
          <w:szCs w:val="24"/>
        </w:rPr>
        <w:br/>
      </w:r>
      <w:r w:rsidRPr="009638BA">
        <w:rPr>
          <w:szCs w:val="24"/>
        </w:rPr>
        <w:t xml:space="preserve">в размере </w:t>
      </w:r>
      <w:r w:rsidR="0055745F" w:rsidRPr="0055745F">
        <w:rPr>
          <w:szCs w:val="24"/>
          <w:highlight w:val="yellow"/>
        </w:rPr>
        <w:t>_</w:t>
      </w:r>
      <w:r w:rsidR="00E03014" w:rsidRPr="0055745F">
        <w:rPr>
          <w:szCs w:val="24"/>
          <w:highlight w:val="yellow"/>
        </w:rPr>
        <w:t>_</w:t>
      </w:r>
      <w:r w:rsidR="006F056E" w:rsidRPr="0055745F">
        <w:rPr>
          <w:szCs w:val="24"/>
          <w:highlight w:val="yellow"/>
        </w:rPr>
        <w:t> </w:t>
      </w:r>
      <w:r w:rsidR="006F056E" w:rsidRPr="00030961">
        <w:rPr>
          <w:szCs w:val="24"/>
          <w:highlight w:val="yellow"/>
        </w:rPr>
        <w:t>000,00 (</w:t>
      </w:r>
      <w:r w:rsidR="00E03014" w:rsidRPr="00030961">
        <w:rPr>
          <w:szCs w:val="24"/>
          <w:highlight w:val="yellow"/>
        </w:rPr>
        <w:t>______</w:t>
      </w:r>
      <w:r w:rsidR="006F056E">
        <w:rPr>
          <w:szCs w:val="24"/>
        </w:rPr>
        <w:t xml:space="preserve"> тысяч</w:t>
      </w:r>
      <w:r w:rsidR="006F056E" w:rsidRPr="009638BA">
        <w:rPr>
          <w:szCs w:val="24"/>
        </w:rPr>
        <w:t>)</w:t>
      </w:r>
      <w:r w:rsidR="006F056E">
        <w:rPr>
          <w:szCs w:val="24"/>
        </w:rPr>
        <w:t xml:space="preserve"> </w:t>
      </w:r>
      <w:r w:rsidR="006F056E" w:rsidRPr="009638BA">
        <w:rPr>
          <w:szCs w:val="24"/>
        </w:rPr>
        <w:t>рублей 00 копеек</w:t>
      </w:r>
      <w:r>
        <w:rPr>
          <w:szCs w:val="24"/>
        </w:rPr>
        <w:t xml:space="preserve"> </w:t>
      </w:r>
      <w:r w:rsidRPr="009638BA">
        <w:rPr>
          <w:szCs w:val="24"/>
        </w:rPr>
        <w:t>(НДС не облагается на основании подпункта 14 пункта 2 статьи 149 части 2 Налогового Кодекса Российской Федерации)</w:t>
      </w:r>
      <w:r>
        <w:rPr>
          <w:szCs w:val="24"/>
        </w:rPr>
        <w:t xml:space="preserve"> </w:t>
      </w:r>
      <w:r w:rsidR="003E6769" w:rsidRPr="009638BA">
        <w:rPr>
          <w:szCs w:val="24"/>
        </w:rPr>
        <w:t>в течение 10 календарных  дней с момента подписания договора</w:t>
      </w:r>
      <w:r w:rsidR="004D7021" w:rsidRPr="009638BA">
        <w:rPr>
          <w:szCs w:val="24"/>
        </w:rPr>
        <w:t>.</w:t>
      </w:r>
      <w:r w:rsidR="003E6769" w:rsidRPr="009638BA">
        <w:rPr>
          <w:szCs w:val="24"/>
        </w:rPr>
        <w:t xml:space="preserve"> </w:t>
      </w:r>
    </w:p>
    <w:p w:rsidR="00D83757" w:rsidRPr="009638BA" w:rsidRDefault="00D83757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9638BA">
        <w:rPr>
          <w:szCs w:val="24"/>
        </w:rPr>
        <w:t xml:space="preserve">При не поступлении на счет </w:t>
      </w:r>
      <w:r w:rsidR="00044A05" w:rsidRPr="009638BA">
        <w:rPr>
          <w:szCs w:val="24"/>
        </w:rPr>
        <w:t>Исполнителя</w:t>
      </w:r>
      <w:r w:rsidRPr="009638BA">
        <w:rPr>
          <w:szCs w:val="24"/>
        </w:rPr>
        <w:t xml:space="preserve"> суммы оплаты после окончания срока оплаты, </w:t>
      </w:r>
      <w:r w:rsidR="00044A05" w:rsidRPr="009638BA">
        <w:rPr>
          <w:szCs w:val="24"/>
        </w:rPr>
        <w:t>Исполнитель</w:t>
      </w:r>
      <w:r w:rsidRPr="009638BA">
        <w:rPr>
          <w:szCs w:val="24"/>
        </w:rPr>
        <w:t xml:space="preserve"> вправе приостановить оказание </w:t>
      </w:r>
      <w:r w:rsidR="00942F4E" w:rsidRPr="009638BA">
        <w:rPr>
          <w:szCs w:val="24"/>
        </w:rPr>
        <w:t xml:space="preserve">образовательной </w:t>
      </w:r>
      <w:r w:rsidRPr="009638BA">
        <w:rPr>
          <w:szCs w:val="24"/>
        </w:rPr>
        <w:t xml:space="preserve">услуги </w:t>
      </w:r>
      <w:r w:rsidR="007A12D8">
        <w:rPr>
          <w:szCs w:val="24"/>
        </w:rPr>
        <w:br/>
      </w:r>
      <w:r w:rsidRPr="009638BA">
        <w:rPr>
          <w:szCs w:val="24"/>
        </w:rPr>
        <w:t>по настоящему Договору до момента получения задержанной оплаты.</w:t>
      </w:r>
      <w:r w:rsidR="00A27A63" w:rsidRPr="009638BA">
        <w:rPr>
          <w:szCs w:val="24"/>
        </w:rPr>
        <w:t xml:space="preserve"> </w:t>
      </w:r>
      <w:r w:rsidRPr="009638BA">
        <w:rPr>
          <w:szCs w:val="24"/>
        </w:rPr>
        <w:t xml:space="preserve">В случае задержки оплаты более чем на 15 (пятнадцать) календарных дней с даты окончания срока оплаты </w:t>
      </w:r>
      <w:r w:rsidR="00044A05" w:rsidRPr="009638BA">
        <w:rPr>
          <w:szCs w:val="24"/>
        </w:rPr>
        <w:t>Исполнитель</w:t>
      </w:r>
      <w:r w:rsidRPr="009638BA">
        <w:rPr>
          <w:szCs w:val="24"/>
        </w:rPr>
        <w:t xml:space="preserve"> вправе в одностороннем порядке расторгнуть настоящий Договор, </w:t>
      </w:r>
      <w:r w:rsidR="007A12D8">
        <w:rPr>
          <w:szCs w:val="24"/>
        </w:rPr>
        <w:br/>
      </w:r>
      <w:r w:rsidRPr="009638BA">
        <w:rPr>
          <w:szCs w:val="24"/>
        </w:rPr>
        <w:t xml:space="preserve">что влечет за собой отчисление </w:t>
      </w:r>
      <w:r w:rsidR="00044A05" w:rsidRPr="009638BA">
        <w:rPr>
          <w:szCs w:val="24"/>
        </w:rPr>
        <w:t>Слушателя</w:t>
      </w:r>
      <w:r w:rsidRPr="009638BA">
        <w:rPr>
          <w:szCs w:val="24"/>
        </w:rPr>
        <w:t>.</w:t>
      </w:r>
    </w:p>
    <w:p w:rsidR="00D83757" w:rsidRPr="009638BA" w:rsidRDefault="00D83757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9638BA">
        <w:rPr>
          <w:szCs w:val="24"/>
        </w:rPr>
        <w:t xml:space="preserve">При отчислении </w:t>
      </w:r>
      <w:r w:rsidR="00044A05" w:rsidRPr="009638BA">
        <w:rPr>
          <w:szCs w:val="24"/>
        </w:rPr>
        <w:t>Слушателя</w:t>
      </w:r>
      <w:r w:rsidRPr="009638BA">
        <w:rPr>
          <w:szCs w:val="24"/>
        </w:rPr>
        <w:t xml:space="preserve"> из </w:t>
      </w:r>
      <w:r w:rsidR="009D5103" w:rsidRPr="009638BA">
        <w:rPr>
          <w:szCs w:val="24"/>
        </w:rPr>
        <w:t>ФАУ «РосКапСтрой»</w:t>
      </w:r>
      <w:r w:rsidRPr="009638BA">
        <w:rPr>
          <w:szCs w:val="24"/>
        </w:rPr>
        <w:t xml:space="preserve"> </w:t>
      </w:r>
      <w:r w:rsidR="00044A05" w:rsidRPr="009638BA">
        <w:rPr>
          <w:szCs w:val="24"/>
        </w:rPr>
        <w:t>Заказчику</w:t>
      </w:r>
      <w:r w:rsidRPr="009638BA">
        <w:rPr>
          <w:szCs w:val="24"/>
        </w:rPr>
        <w:t xml:space="preserve"> </w:t>
      </w:r>
      <w:r w:rsidR="007A12D8">
        <w:rPr>
          <w:szCs w:val="24"/>
        </w:rPr>
        <w:br/>
      </w:r>
      <w:r w:rsidRPr="009638BA">
        <w:rPr>
          <w:szCs w:val="24"/>
        </w:rPr>
        <w:t xml:space="preserve">не возвращается часть оплаты, пропорциональная части оказанной услуги до даты отчисления </w:t>
      </w:r>
      <w:r w:rsidR="00044A05" w:rsidRPr="009638BA">
        <w:rPr>
          <w:szCs w:val="24"/>
        </w:rPr>
        <w:t>Слушателя</w:t>
      </w:r>
      <w:r w:rsidRPr="009638BA">
        <w:rPr>
          <w:szCs w:val="24"/>
        </w:rPr>
        <w:t>.</w:t>
      </w:r>
    </w:p>
    <w:p w:rsidR="00785DB4" w:rsidRPr="009638BA" w:rsidRDefault="00044A05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9638BA">
        <w:rPr>
          <w:szCs w:val="24"/>
        </w:rPr>
        <w:t>Исполнитель</w:t>
      </w:r>
      <w:r w:rsidR="00D83757" w:rsidRPr="009638BA">
        <w:rPr>
          <w:szCs w:val="24"/>
        </w:rPr>
        <w:t xml:space="preserve"> в течение 5 (пяти) календарных дней после завершения оказания образовательной услуги </w:t>
      </w:r>
      <w:r w:rsidR="009C64EE" w:rsidRPr="009638BA">
        <w:rPr>
          <w:szCs w:val="24"/>
        </w:rPr>
        <w:t xml:space="preserve">(этапа образовательной услуги) </w:t>
      </w:r>
      <w:r w:rsidR="00D83757" w:rsidRPr="009638BA">
        <w:rPr>
          <w:szCs w:val="24"/>
        </w:rPr>
        <w:t xml:space="preserve">направляет </w:t>
      </w:r>
      <w:r w:rsidRPr="009638BA">
        <w:rPr>
          <w:szCs w:val="24"/>
        </w:rPr>
        <w:t>Заказчику</w:t>
      </w:r>
      <w:r w:rsidR="00D83757" w:rsidRPr="009638BA">
        <w:rPr>
          <w:szCs w:val="24"/>
        </w:rPr>
        <w:t xml:space="preserve">  акт сдачи – приемки оказанной образовательной услуги</w:t>
      </w:r>
      <w:r w:rsidR="009C64EE" w:rsidRPr="009638BA">
        <w:rPr>
          <w:szCs w:val="24"/>
        </w:rPr>
        <w:t xml:space="preserve"> (этапа образовательной услуги)</w:t>
      </w:r>
      <w:r w:rsidR="00D83757" w:rsidRPr="009638BA">
        <w:rPr>
          <w:szCs w:val="24"/>
        </w:rPr>
        <w:t xml:space="preserve"> (далее – акт). </w:t>
      </w:r>
    </w:p>
    <w:p w:rsidR="00D83757" w:rsidRPr="009638BA" w:rsidRDefault="00044A05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9638BA">
        <w:rPr>
          <w:szCs w:val="24"/>
        </w:rPr>
        <w:t>Заказчик</w:t>
      </w:r>
      <w:r w:rsidR="00D83757" w:rsidRPr="009638BA">
        <w:rPr>
          <w:szCs w:val="24"/>
        </w:rPr>
        <w:t xml:space="preserve"> в течение 5 (пяти) календарных дней с момента получения акта </w:t>
      </w:r>
      <w:r w:rsidR="007A12D8">
        <w:rPr>
          <w:szCs w:val="24"/>
        </w:rPr>
        <w:br/>
      </w:r>
      <w:r w:rsidR="00D83757" w:rsidRPr="009638BA">
        <w:rPr>
          <w:szCs w:val="24"/>
        </w:rPr>
        <w:t xml:space="preserve">от </w:t>
      </w:r>
      <w:r w:rsidRPr="009638BA">
        <w:rPr>
          <w:szCs w:val="24"/>
        </w:rPr>
        <w:t>Исполнителя</w:t>
      </w:r>
      <w:r w:rsidR="00D83757" w:rsidRPr="009638BA">
        <w:rPr>
          <w:szCs w:val="24"/>
        </w:rPr>
        <w:t xml:space="preserve">, направляет </w:t>
      </w:r>
      <w:r w:rsidRPr="009638BA">
        <w:rPr>
          <w:szCs w:val="24"/>
        </w:rPr>
        <w:t>Исполнителю</w:t>
      </w:r>
      <w:r w:rsidR="00D83757" w:rsidRPr="009638BA">
        <w:rPr>
          <w:szCs w:val="24"/>
        </w:rPr>
        <w:t xml:space="preserve"> подписанный акт.</w:t>
      </w:r>
    </w:p>
    <w:p w:rsidR="00D83757" w:rsidRDefault="00D83757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567"/>
        <w:rPr>
          <w:szCs w:val="24"/>
        </w:rPr>
      </w:pPr>
      <w:r w:rsidRPr="009638BA">
        <w:rPr>
          <w:szCs w:val="24"/>
        </w:rPr>
        <w:t xml:space="preserve">Образовательная услуга </w:t>
      </w:r>
      <w:r w:rsidR="009C64EE" w:rsidRPr="009638BA">
        <w:rPr>
          <w:szCs w:val="24"/>
        </w:rPr>
        <w:t xml:space="preserve">(этап образовательной услуги) </w:t>
      </w:r>
      <w:r w:rsidRPr="009638BA">
        <w:rPr>
          <w:szCs w:val="24"/>
        </w:rPr>
        <w:t xml:space="preserve">считается </w:t>
      </w:r>
      <w:r w:rsidR="009D5103" w:rsidRPr="009638BA">
        <w:rPr>
          <w:szCs w:val="24"/>
        </w:rPr>
        <w:br/>
      </w:r>
      <w:r w:rsidRPr="009638BA">
        <w:rPr>
          <w:szCs w:val="24"/>
        </w:rPr>
        <w:t>принятой</w:t>
      </w:r>
      <w:r w:rsidR="009D5103" w:rsidRPr="009638BA">
        <w:rPr>
          <w:szCs w:val="24"/>
        </w:rPr>
        <w:t xml:space="preserve"> </w:t>
      </w:r>
      <w:r w:rsidR="00AC60EA" w:rsidRPr="009638BA">
        <w:rPr>
          <w:szCs w:val="24"/>
        </w:rPr>
        <w:t>(ым)</w:t>
      </w:r>
      <w:r w:rsidRPr="009638BA">
        <w:rPr>
          <w:szCs w:val="24"/>
        </w:rPr>
        <w:t xml:space="preserve"> </w:t>
      </w:r>
      <w:r w:rsidR="00044A05" w:rsidRPr="009638BA">
        <w:rPr>
          <w:szCs w:val="24"/>
        </w:rPr>
        <w:t>Заказчиком</w:t>
      </w:r>
      <w:r w:rsidR="009D5103" w:rsidRPr="009638BA">
        <w:rPr>
          <w:szCs w:val="24"/>
        </w:rPr>
        <w:t xml:space="preserve">, если в течение 5 (пяти) </w:t>
      </w:r>
      <w:r w:rsidRPr="009638BA">
        <w:rPr>
          <w:szCs w:val="24"/>
        </w:rPr>
        <w:t xml:space="preserve">календарных дней </w:t>
      </w:r>
      <w:r w:rsidR="00044A05" w:rsidRPr="009638BA">
        <w:rPr>
          <w:szCs w:val="24"/>
        </w:rPr>
        <w:t>Заказчик</w:t>
      </w:r>
      <w:r w:rsidRPr="009638BA">
        <w:rPr>
          <w:szCs w:val="24"/>
        </w:rPr>
        <w:t xml:space="preserve"> </w:t>
      </w:r>
      <w:r w:rsidR="007A12D8">
        <w:rPr>
          <w:szCs w:val="24"/>
        </w:rPr>
        <w:br/>
      </w:r>
      <w:r w:rsidRPr="009638BA">
        <w:rPr>
          <w:szCs w:val="24"/>
        </w:rPr>
        <w:t>не возвратит подписанный акт или не предоставит мотивированный отказ от его подписания.</w:t>
      </w:r>
    </w:p>
    <w:p w:rsidR="00F82D53" w:rsidRPr="009638BA" w:rsidRDefault="00F82D53" w:rsidP="00F82D53">
      <w:pPr>
        <w:pStyle w:val="22"/>
        <w:tabs>
          <w:tab w:val="left" w:pos="1134"/>
        </w:tabs>
        <w:ind w:left="567" w:firstLine="0"/>
        <w:rPr>
          <w:szCs w:val="24"/>
        </w:rPr>
      </w:pPr>
    </w:p>
    <w:p w:rsidR="00114968" w:rsidRPr="009638BA" w:rsidRDefault="00114968" w:rsidP="009638BA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9638BA">
        <w:rPr>
          <w:rFonts w:ascii="Times New Roman" w:hAnsi="Times New Roman"/>
          <w:i w:val="0"/>
          <w:spacing w:val="0"/>
          <w:szCs w:val="24"/>
        </w:rPr>
        <w:t>ОСНОВАНИЯ ИЗМЕНЕНИЯ И РАСТОРЖЕНИЯ ДОГОВОРА</w:t>
      </w:r>
    </w:p>
    <w:p w:rsidR="00D83757" w:rsidRPr="009638BA" w:rsidRDefault="00D83757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9638BA">
        <w:rPr>
          <w:szCs w:val="24"/>
        </w:rPr>
        <w:t xml:space="preserve">Условия, на которых заключен настоящий Договор, могут быть изменены </w:t>
      </w:r>
      <w:r w:rsidR="007A12D8">
        <w:rPr>
          <w:szCs w:val="24"/>
        </w:rPr>
        <w:br/>
      </w:r>
      <w:r w:rsidRPr="009638BA">
        <w:rPr>
          <w:szCs w:val="24"/>
        </w:rPr>
        <w:t xml:space="preserve">по соглашению </w:t>
      </w:r>
      <w:r w:rsidR="00044A05" w:rsidRPr="009638BA">
        <w:rPr>
          <w:szCs w:val="24"/>
        </w:rPr>
        <w:t>Сторон</w:t>
      </w:r>
      <w:r w:rsidRPr="009638BA">
        <w:rPr>
          <w:szCs w:val="24"/>
        </w:rPr>
        <w:t xml:space="preserve"> или в соответствии с законодательством Российской Федерации. </w:t>
      </w:r>
    </w:p>
    <w:p w:rsidR="00D83757" w:rsidRPr="009638BA" w:rsidRDefault="00D83757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9638BA">
        <w:rPr>
          <w:szCs w:val="24"/>
        </w:rPr>
        <w:t xml:space="preserve">Изменения и дополнения настоящего Договора могут производиться только </w:t>
      </w:r>
      <w:r w:rsidR="007A12D8">
        <w:rPr>
          <w:szCs w:val="24"/>
        </w:rPr>
        <w:br/>
      </w:r>
      <w:r w:rsidRPr="009638BA">
        <w:rPr>
          <w:szCs w:val="24"/>
        </w:rPr>
        <w:t xml:space="preserve">в письменной форме и подписываться </w:t>
      </w:r>
      <w:r w:rsidR="00044A05" w:rsidRPr="009638BA">
        <w:rPr>
          <w:szCs w:val="24"/>
        </w:rPr>
        <w:t>Сторонами</w:t>
      </w:r>
      <w:r w:rsidRPr="009638BA">
        <w:rPr>
          <w:szCs w:val="24"/>
        </w:rPr>
        <w:t xml:space="preserve"> или уполномоченными представителями </w:t>
      </w:r>
      <w:r w:rsidR="00044A05" w:rsidRPr="009638BA">
        <w:rPr>
          <w:szCs w:val="24"/>
        </w:rPr>
        <w:t>Сторон</w:t>
      </w:r>
      <w:r w:rsidRPr="009638BA">
        <w:rPr>
          <w:szCs w:val="24"/>
        </w:rPr>
        <w:t>. Изменения настоящего Договора оформляются дополнительными соглашениями к  настоящему Договору.</w:t>
      </w:r>
    </w:p>
    <w:p w:rsidR="00D83757" w:rsidRPr="009638BA" w:rsidRDefault="00D83757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9638BA">
        <w:rPr>
          <w:szCs w:val="24"/>
        </w:rPr>
        <w:t xml:space="preserve">Настоящий Договор может быть расторгнут по соглашению СТОРОН, </w:t>
      </w:r>
      <w:r w:rsidR="009D5103" w:rsidRPr="009638BA">
        <w:rPr>
          <w:szCs w:val="24"/>
        </w:rPr>
        <w:br/>
      </w:r>
      <w:r w:rsidRPr="009638BA">
        <w:rPr>
          <w:szCs w:val="24"/>
        </w:rPr>
        <w:t xml:space="preserve">в одностороннем порядке по инициативе </w:t>
      </w:r>
      <w:r w:rsidR="00044A05" w:rsidRPr="009638BA">
        <w:rPr>
          <w:szCs w:val="24"/>
        </w:rPr>
        <w:t>Исполнителя</w:t>
      </w:r>
      <w:r w:rsidRPr="009638BA">
        <w:rPr>
          <w:szCs w:val="24"/>
        </w:rPr>
        <w:t xml:space="preserve">, </w:t>
      </w:r>
      <w:r w:rsidR="00044A05" w:rsidRPr="009638BA">
        <w:rPr>
          <w:szCs w:val="24"/>
        </w:rPr>
        <w:t>Заказчика</w:t>
      </w:r>
      <w:r w:rsidRPr="009638BA">
        <w:rPr>
          <w:szCs w:val="24"/>
        </w:rPr>
        <w:t xml:space="preserve"> или </w:t>
      </w:r>
      <w:r w:rsidR="00044A05" w:rsidRPr="009638BA">
        <w:rPr>
          <w:szCs w:val="24"/>
        </w:rPr>
        <w:t>Слушателя</w:t>
      </w:r>
      <w:r w:rsidRPr="009638BA">
        <w:rPr>
          <w:szCs w:val="24"/>
        </w:rPr>
        <w:t xml:space="preserve">, </w:t>
      </w:r>
      <w:r w:rsidR="009D5103" w:rsidRPr="009638BA">
        <w:rPr>
          <w:szCs w:val="24"/>
        </w:rPr>
        <w:br/>
      </w:r>
      <w:r w:rsidRPr="009638BA">
        <w:rPr>
          <w:szCs w:val="24"/>
        </w:rPr>
        <w:t xml:space="preserve">или  по решению суда. </w:t>
      </w:r>
    </w:p>
    <w:p w:rsidR="00D83757" w:rsidRPr="009638BA" w:rsidRDefault="00044A05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9638BA">
        <w:rPr>
          <w:szCs w:val="24"/>
        </w:rPr>
        <w:t>Исполнитель</w:t>
      </w:r>
      <w:r w:rsidR="00D83757" w:rsidRPr="009638BA">
        <w:rPr>
          <w:szCs w:val="24"/>
        </w:rPr>
        <w:t xml:space="preserve"> вправе расторгнуть настоящий Договор в одностороннем порядке в следующих случаях: </w:t>
      </w:r>
    </w:p>
    <w:p w:rsidR="00D83757" w:rsidRPr="009638BA" w:rsidRDefault="00D83757" w:rsidP="009638BA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9638BA">
        <w:rPr>
          <w:szCs w:val="24"/>
        </w:rPr>
        <w:t xml:space="preserve">применения к </w:t>
      </w:r>
      <w:r w:rsidR="00044A05" w:rsidRPr="009638BA">
        <w:rPr>
          <w:szCs w:val="24"/>
        </w:rPr>
        <w:t>Слушателю</w:t>
      </w:r>
      <w:r w:rsidRPr="009638BA">
        <w:rPr>
          <w:szCs w:val="24"/>
        </w:rPr>
        <w:t xml:space="preserve"> отчисления как меры дисциплинарного взыскания; </w:t>
      </w:r>
    </w:p>
    <w:p w:rsidR="00D83757" w:rsidRPr="009638BA" w:rsidRDefault="00D83757" w:rsidP="009638BA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9638BA">
        <w:rPr>
          <w:szCs w:val="24"/>
        </w:rPr>
        <w:t xml:space="preserve">невыполнения </w:t>
      </w:r>
      <w:r w:rsidR="00044A05" w:rsidRPr="009638BA">
        <w:rPr>
          <w:szCs w:val="24"/>
        </w:rPr>
        <w:t>Слушателем</w:t>
      </w:r>
      <w:r w:rsidRPr="009638BA">
        <w:rPr>
          <w:szCs w:val="24"/>
        </w:rPr>
        <w:t xml:space="preserve"> обязанностей по добросовестному освоению образовательной программы и выполнению учебного плана; </w:t>
      </w:r>
    </w:p>
    <w:p w:rsidR="00D83757" w:rsidRPr="009638BA" w:rsidRDefault="00D83757" w:rsidP="009638BA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9638BA">
        <w:rPr>
          <w:szCs w:val="24"/>
        </w:rPr>
        <w:t xml:space="preserve">установления нарушения порядка приема в </w:t>
      </w:r>
      <w:r w:rsidR="009D5103" w:rsidRPr="009638BA">
        <w:rPr>
          <w:szCs w:val="24"/>
        </w:rPr>
        <w:t>ФАУ «РосКапСтрой»</w:t>
      </w:r>
      <w:r w:rsidRPr="009638BA">
        <w:rPr>
          <w:szCs w:val="24"/>
        </w:rPr>
        <w:t xml:space="preserve">, повлекшего по вине </w:t>
      </w:r>
      <w:r w:rsidR="009D5103" w:rsidRPr="009638BA">
        <w:rPr>
          <w:szCs w:val="24"/>
        </w:rPr>
        <w:t>Слушателя</w:t>
      </w:r>
      <w:r w:rsidRPr="009638BA">
        <w:rPr>
          <w:szCs w:val="24"/>
        </w:rPr>
        <w:t xml:space="preserve"> его незаконное зачисление в </w:t>
      </w:r>
      <w:r w:rsidR="009D5103" w:rsidRPr="009638BA">
        <w:rPr>
          <w:szCs w:val="24"/>
        </w:rPr>
        <w:t>ФАУ «РосКапСтрой»</w:t>
      </w:r>
      <w:r w:rsidRPr="009638BA">
        <w:rPr>
          <w:szCs w:val="24"/>
        </w:rPr>
        <w:t xml:space="preserve">; </w:t>
      </w:r>
    </w:p>
    <w:p w:rsidR="00D83757" w:rsidRPr="009638BA" w:rsidRDefault="00DF4FF2" w:rsidP="009638BA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9638BA">
        <w:rPr>
          <w:szCs w:val="24"/>
        </w:rPr>
        <w:lastRenderedPageBreak/>
        <w:t xml:space="preserve">просрочки оплаты </w:t>
      </w:r>
      <w:r w:rsidR="00D83757" w:rsidRPr="009638BA">
        <w:rPr>
          <w:szCs w:val="24"/>
        </w:rPr>
        <w:t xml:space="preserve">стоимости обучения </w:t>
      </w:r>
      <w:r w:rsidRPr="009638BA">
        <w:rPr>
          <w:szCs w:val="24"/>
        </w:rPr>
        <w:t>более чем на 15 (пятнадцать) календарных дней с даты окончания срока оплаты</w:t>
      </w:r>
      <w:r w:rsidR="00D83757" w:rsidRPr="009638BA">
        <w:rPr>
          <w:szCs w:val="24"/>
        </w:rPr>
        <w:t>;</w:t>
      </w:r>
    </w:p>
    <w:p w:rsidR="00D83757" w:rsidRDefault="00D83757" w:rsidP="009638BA">
      <w:pPr>
        <w:pStyle w:val="22"/>
        <w:numPr>
          <w:ilvl w:val="2"/>
          <w:numId w:val="7"/>
        </w:numPr>
        <w:ind w:left="0" w:firstLine="709"/>
        <w:rPr>
          <w:szCs w:val="24"/>
        </w:rPr>
      </w:pPr>
      <w:r w:rsidRPr="009638BA">
        <w:rPr>
          <w:szCs w:val="24"/>
        </w:rPr>
        <w:t xml:space="preserve">невозможности надлежащего исполнения обязательств по оказанию образовательной услуги вследствие действий (бездействия) </w:t>
      </w:r>
      <w:r w:rsidR="00044A05" w:rsidRPr="009638BA">
        <w:rPr>
          <w:szCs w:val="24"/>
        </w:rPr>
        <w:t>Заказчика</w:t>
      </w:r>
      <w:r w:rsidRPr="009638BA">
        <w:rPr>
          <w:szCs w:val="24"/>
        </w:rPr>
        <w:t xml:space="preserve"> или </w:t>
      </w:r>
      <w:r w:rsidR="00044A05" w:rsidRPr="009638BA">
        <w:rPr>
          <w:szCs w:val="24"/>
        </w:rPr>
        <w:t>Слушателя</w:t>
      </w:r>
      <w:r w:rsidRPr="009638BA">
        <w:rPr>
          <w:szCs w:val="24"/>
        </w:rPr>
        <w:t>.</w:t>
      </w:r>
    </w:p>
    <w:p w:rsidR="007A12D8" w:rsidRDefault="007A12D8" w:rsidP="007A12D8">
      <w:pPr>
        <w:pStyle w:val="24"/>
        <w:numPr>
          <w:ilvl w:val="1"/>
          <w:numId w:val="7"/>
        </w:numPr>
        <w:ind w:left="0" w:firstLine="709"/>
        <w:rPr>
          <w:szCs w:val="24"/>
        </w:rPr>
      </w:pPr>
      <w:r>
        <w:rPr>
          <w:szCs w:val="24"/>
        </w:rPr>
        <w:t>Заказчик вправе расторгнуть</w:t>
      </w:r>
      <w:r w:rsidRPr="009638BA">
        <w:rPr>
          <w:szCs w:val="24"/>
        </w:rPr>
        <w:t xml:space="preserve">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</w:t>
      </w:r>
      <w:r>
        <w:rPr>
          <w:szCs w:val="24"/>
        </w:rPr>
        <w:t xml:space="preserve">на </w:t>
      </w:r>
      <w:r w:rsidRPr="009638BA">
        <w:rPr>
          <w:szCs w:val="24"/>
        </w:rPr>
        <w:t xml:space="preserve">Слушателя </w:t>
      </w:r>
      <w:r>
        <w:rPr>
          <w:szCs w:val="24"/>
        </w:rPr>
        <w:br/>
      </w:r>
      <w:r w:rsidRPr="009638BA">
        <w:rPr>
          <w:szCs w:val="24"/>
        </w:rPr>
        <w:t>до даты отчисления Слушателя.</w:t>
      </w:r>
    </w:p>
    <w:p w:rsidR="007A12D8" w:rsidRPr="009638BA" w:rsidRDefault="007A12D8" w:rsidP="007A12D8">
      <w:pPr>
        <w:pStyle w:val="-11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9638BA">
        <w:rPr>
          <w:sz w:val="24"/>
          <w:szCs w:val="24"/>
        </w:rPr>
        <w:t xml:space="preserve">При расторжении Договора (отчислении Слушателя) в одностороннем порядке по инициативе Исполнителя письменно уведомить об этом Заказчика </w:t>
      </w:r>
      <w:r>
        <w:rPr>
          <w:sz w:val="24"/>
          <w:szCs w:val="24"/>
        </w:rPr>
        <w:br/>
      </w:r>
      <w:r w:rsidRPr="009638BA">
        <w:rPr>
          <w:sz w:val="24"/>
          <w:szCs w:val="24"/>
        </w:rPr>
        <w:t>и Слушателя с указанием оснований для отчисления в срок не менее чем за 10 (десять) календарных дней до предполагаемой даты отчисления Слушателя.</w:t>
      </w:r>
    </w:p>
    <w:p w:rsidR="00C641EA" w:rsidRDefault="00C641EA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9638BA">
        <w:rPr>
          <w:szCs w:val="24"/>
        </w:rPr>
        <w:t>Споры по настоящему Договору рассматриваются судом в установленном законом порядке.</w:t>
      </w:r>
    </w:p>
    <w:p w:rsidR="00F82D53" w:rsidRPr="009638BA" w:rsidRDefault="00F82D53" w:rsidP="00F82D53">
      <w:pPr>
        <w:pStyle w:val="22"/>
        <w:tabs>
          <w:tab w:val="left" w:pos="1134"/>
        </w:tabs>
        <w:ind w:left="709" w:firstLine="0"/>
        <w:rPr>
          <w:szCs w:val="24"/>
        </w:rPr>
      </w:pPr>
    </w:p>
    <w:p w:rsidR="002674E3" w:rsidRPr="009638BA" w:rsidRDefault="002674E3" w:rsidP="009638BA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9638BA">
        <w:rPr>
          <w:rFonts w:ascii="Times New Roman" w:hAnsi="Times New Roman"/>
          <w:i w:val="0"/>
          <w:spacing w:val="0"/>
          <w:szCs w:val="24"/>
        </w:rPr>
        <w:t>ОТВЕТСТВЕННОСТЬ СТОРОН</w:t>
      </w:r>
    </w:p>
    <w:p w:rsidR="00D83757" w:rsidRPr="009638BA" w:rsidRDefault="00D83757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9638BA">
        <w:rPr>
          <w:szCs w:val="24"/>
        </w:rPr>
        <w:t xml:space="preserve">За неисполнение или ненадлежащее исполнение своих обязательств </w:t>
      </w:r>
      <w:r w:rsidR="007A12D8">
        <w:rPr>
          <w:szCs w:val="24"/>
        </w:rPr>
        <w:br/>
      </w:r>
      <w:r w:rsidRPr="009638BA">
        <w:rPr>
          <w:szCs w:val="24"/>
        </w:rPr>
        <w:t xml:space="preserve">по настоящему Договору </w:t>
      </w:r>
      <w:r w:rsidR="00044A05" w:rsidRPr="009638BA">
        <w:rPr>
          <w:szCs w:val="24"/>
        </w:rPr>
        <w:t>Стороны</w:t>
      </w:r>
      <w:r w:rsidRPr="009638BA">
        <w:rPr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D83757" w:rsidRPr="009638BA" w:rsidRDefault="00D83757" w:rsidP="009638BA">
      <w:pPr>
        <w:pStyle w:val="2"/>
        <w:spacing w:before="0" w:after="40" w:line="240" w:lineRule="auto"/>
        <w:ind w:firstLine="0"/>
        <w:jc w:val="center"/>
        <w:rPr>
          <w:rFonts w:ascii="Times New Roman" w:hAnsi="Times New Roman"/>
          <w:i w:val="0"/>
          <w:noProof/>
          <w:spacing w:val="0"/>
          <w:szCs w:val="24"/>
        </w:rPr>
      </w:pPr>
    </w:p>
    <w:p w:rsidR="002674E3" w:rsidRPr="009638BA" w:rsidRDefault="002674E3" w:rsidP="009638BA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9638BA">
        <w:rPr>
          <w:rFonts w:ascii="Times New Roman" w:hAnsi="Times New Roman"/>
          <w:i w:val="0"/>
          <w:spacing w:val="0"/>
          <w:szCs w:val="24"/>
        </w:rPr>
        <w:t>СРОК ДЕЙСТВИЯ ДОГОВОРА</w:t>
      </w:r>
    </w:p>
    <w:p w:rsidR="002674E3" w:rsidRPr="009638BA" w:rsidRDefault="002674E3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9638BA">
        <w:rPr>
          <w:szCs w:val="24"/>
        </w:rPr>
        <w:t xml:space="preserve">Настоящий Договор вступает в силу с момента подписания его </w:t>
      </w:r>
      <w:r w:rsidR="00044A05" w:rsidRPr="009638BA">
        <w:rPr>
          <w:szCs w:val="24"/>
        </w:rPr>
        <w:t>Сторонами</w:t>
      </w:r>
      <w:r w:rsidRPr="009638BA">
        <w:rPr>
          <w:szCs w:val="24"/>
        </w:rPr>
        <w:t xml:space="preserve"> </w:t>
      </w:r>
      <w:r w:rsidR="007A12D8">
        <w:rPr>
          <w:szCs w:val="24"/>
        </w:rPr>
        <w:br/>
      </w:r>
      <w:r w:rsidRPr="009638BA">
        <w:rPr>
          <w:szCs w:val="24"/>
        </w:rPr>
        <w:t xml:space="preserve">и действует до </w:t>
      </w:r>
      <w:r w:rsidR="00440339">
        <w:rPr>
          <w:szCs w:val="24"/>
        </w:rPr>
        <w:t>полного исполнения обязательств по Договору.</w:t>
      </w:r>
    </w:p>
    <w:p w:rsidR="002674E3" w:rsidRPr="009638BA" w:rsidRDefault="002674E3" w:rsidP="009638BA">
      <w:pPr>
        <w:pStyle w:val="22"/>
        <w:spacing w:after="40"/>
        <w:ind w:firstLine="567"/>
        <w:rPr>
          <w:szCs w:val="24"/>
        </w:rPr>
      </w:pPr>
    </w:p>
    <w:p w:rsidR="002674E3" w:rsidRPr="009638BA" w:rsidRDefault="002674E3" w:rsidP="009638BA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bookmarkStart w:id="0" w:name="OLE_LINK3"/>
      <w:bookmarkStart w:id="1" w:name="OLE_LINK4"/>
      <w:r w:rsidRPr="009638BA">
        <w:rPr>
          <w:rFonts w:ascii="Times New Roman" w:hAnsi="Times New Roman"/>
          <w:i w:val="0"/>
          <w:spacing w:val="0"/>
          <w:szCs w:val="24"/>
        </w:rPr>
        <w:t xml:space="preserve">ОБСТОЯТЕЛЬСТВА НЕПРЕОДОЛИМОЙ СИЛЫ (ФОРС-МАЖОР) </w:t>
      </w:r>
    </w:p>
    <w:bookmarkEnd w:id="0"/>
    <w:bookmarkEnd w:id="1"/>
    <w:p w:rsidR="002674E3" w:rsidRPr="009638BA" w:rsidRDefault="00044A05" w:rsidP="009638BA">
      <w:pPr>
        <w:pStyle w:val="-11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9638BA">
        <w:rPr>
          <w:sz w:val="24"/>
          <w:szCs w:val="24"/>
        </w:rPr>
        <w:t>Стороны</w:t>
      </w:r>
      <w:r w:rsidR="002674E3" w:rsidRPr="009638BA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</w:t>
      </w:r>
      <w:r w:rsidR="007A12D8">
        <w:rPr>
          <w:sz w:val="24"/>
          <w:szCs w:val="24"/>
          <w:lang w:eastAsia="ar-SA"/>
        </w:rPr>
        <w:br/>
      </w:r>
      <w:r w:rsidR="002674E3" w:rsidRPr="009638BA">
        <w:rPr>
          <w:sz w:val="24"/>
          <w:szCs w:val="24"/>
          <w:lang w:eastAsia="ar-SA"/>
        </w:rPr>
        <w:t xml:space="preserve">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="009D5103" w:rsidRPr="009638BA">
        <w:rPr>
          <w:sz w:val="24"/>
          <w:szCs w:val="24"/>
        </w:rPr>
        <w:t>Сторон</w:t>
      </w:r>
      <w:r w:rsidR="002674E3" w:rsidRPr="009638BA">
        <w:rPr>
          <w:sz w:val="24"/>
          <w:szCs w:val="24"/>
          <w:lang w:eastAsia="ar-SA"/>
        </w:rPr>
        <w:t xml:space="preserve"> и носящих непредвиденный характер. </w:t>
      </w:r>
      <w:proofErr w:type="gramEnd"/>
    </w:p>
    <w:p w:rsidR="002674E3" w:rsidRPr="009638BA" w:rsidRDefault="009D5103" w:rsidP="009638BA">
      <w:pPr>
        <w:pStyle w:val="-11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9638BA">
        <w:rPr>
          <w:sz w:val="24"/>
          <w:szCs w:val="24"/>
        </w:rPr>
        <w:t>Сторона</w:t>
      </w:r>
      <w:r w:rsidR="002674E3" w:rsidRPr="009638BA">
        <w:rPr>
          <w:sz w:val="24"/>
          <w:szCs w:val="24"/>
          <w:lang w:eastAsia="ar-SA"/>
        </w:rPr>
        <w:t xml:space="preserve">, для которой возникли обстоятельства непреодолимой силы, указанные в п.8.1. настоящего Договора, обязана уведомить другую </w:t>
      </w:r>
      <w:r w:rsidRPr="009638BA">
        <w:rPr>
          <w:sz w:val="24"/>
          <w:szCs w:val="24"/>
        </w:rPr>
        <w:t>Сторону</w:t>
      </w:r>
      <w:r w:rsidR="002674E3" w:rsidRPr="009638BA">
        <w:rPr>
          <w:sz w:val="24"/>
          <w:szCs w:val="24"/>
          <w:lang w:eastAsia="ar-SA"/>
        </w:rPr>
        <w:t xml:space="preserve"> </w:t>
      </w:r>
      <w:r w:rsidR="007A12D8">
        <w:rPr>
          <w:sz w:val="24"/>
          <w:szCs w:val="24"/>
          <w:lang w:eastAsia="ar-SA"/>
        </w:rPr>
        <w:br/>
      </w:r>
      <w:r w:rsidR="002674E3" w:rsidRPr="009638BA">
        <w:rPr>
          <w:sz w:val="24"/>
          <w:szCs w:val="24"/>
          <w:lang w:eastAsia="ar-SA"/>
        </w:rPr>
        <w:t>о</w:t>
      </w:r>
      <w:r w:rsidR="007C13D8" w:rsidRPr="009638BA">
        <w:rPr>
          <w:sz w:val="24"/>
          <w:szCs w:val="24"/>
          <w:lang w:eastAsia="ar-SA"/>
        </w:rPr>
        <w:t>б</w:t>
      </w:r>
      <w:r w:rsidR="002674E3" w:rsidRPr="009638BA">
        <w:rPr>
          <w:sz w:val="24"/>
          <w:szCs w:val="24"/>
          <w:lang w:eastAsia="ar-SA"/>
        </w:rPr>
        <w:t xml:space="preserve"> их возникновении или прекращении путем направления письменного уведомления </w:t>
      </w:r>
      <w:r w:rsidR="007A12D8">
        <w:rPr>
          <w:sz w:val="24"/>
          <w:szCs w:val="24"/>
          <w:lang w:eastAsia="ar-SA"/>
        </w:rPr>
        <w:br/>
      </w:r>
      <w:r w:rsidR="002674E3" w:rsidRPr="009638BA">
        <w:rPr>
          <w:sz w:val="24"/>
          <w:szCs w:val="24"/>
          <w:lang w:eastAsia="ar-SA"/>
        </w:rPr>
        <w:t xml:space="preserve">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</w:t>
      </w:r>
      <w:r w:rsidRPr="009638BA">
        <w:rPr>
          <w:sz w:val="24"/>
          <w:szCs w:val="24"/>
        </w:rPr>
        <w:t>Стороной</w:t>
      </w:r>
      <w:r w:rsidR="002674E3" w:rsidRPr="009638BA">
        <w:rPr>
          <w:sz w:val="24"/>
          <w:szCs w:val="24"/>
          <w:lang w:eastAsia="ar-SA"/>
        </w:rPr>
        <w:t xml:space="preserve"> обязательств по настоящему Договору и срок их исполнения.</w:t>
      </w:r>
    </w:p>
    <w:p w:rsidR="002674E3" w:rsidRPr="009638BA" w:rsidRDefault="002674E3" w:rsidP="009638BA">
      <w:pPr>
        <w:pStyle w:val="-11"/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9638BA">
        <w:rPr>
          <w:sz w:val="24"/>
          <w:szCs w:val="24"/>
          <w:lang w:eastAsia="ar-SA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2674E3" w:rsidRPr="009638BA" w:rsidRDefault="002674E3" w:rsidP="009638BA">
      <w:pPr>
        <w:spacing w:after="40"/>
        <w:jc w:val="both"/>
        <w:rPr>
          <w:sz w:val="24"/>
          <w:szCs w:val="24"/>
        </w:rPr>
      </w:pPr>
    </w:p>
    <w:p w:rsidR="002674E3" w:rsidRPr="009638BA" w:rsidRDefault="002674E3" w:rsidP="009638BA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9638BA">
        <w:rPr>
          <w:rFonts w:ascii="Times New Roman" w:hAnsi="Times New Roman"/>
          <w:i w:val="0"/>
          <w:spacing w:val="0"/>
          <w:szCs w:val="24"/>
        </w:rPr>
        <w:t>ЗАКЛЮЧИТЕЛЬНЫЕ ПОЛОЖЕНИЯ</w:t>
      </w:r>
    </w:p>
    <w:p w:rsidR="002674E3" w:rsidRPr="009638BA" w:rsidRDefault="002674E3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9638BA">
        <w:rPr>
          <w:szCs w:val="24"/>
        </w:rPr>
        <w:t xml:space="preserve">Во всем остальном, не предусмотренном настоящим Договором, </w:t>
      </w:r>
      <w:r w:rsidR="009D5103" w:rsidRPr="009638BA">
        <w:rPr>
          <w:szCs w:val="24"/>
        </w:rPr>
        <w:t>Стороны</w:t>
      </w:r>
      <w:r w:rsidRPr="009638BA">
        <w:rPr>
          <w:szCs w:val="24"/>
        </w:rPr>
        <w:t xml:space="preserve"> руководствуются Гражданским кодексом Российской Федерации, федеральными законами, иными нормативными правовыми актами, уставом </w:t>
      </w:r>
      <w:r w:rsidR="009D5103" w:rsidRPr="009638BA">
        <w:rPr>
          <w:szCs w:val="24"/>
        </w:rPr>
        <w:t>ФАУ «РосКапСтрой»</w:t>
      </w:r>
      <w:r w:rsidRPr="009638BA">
        <w:rPr>
          <w:szCs w:val="24"/>
        </w:rPr>
        <w:t xml:space="preserve"> </w:t>
      </w:r>
      <w:r w:rsidR="007A12D8">
        <w:rPr>
          <w:szCs w:val="24"/>
        </w:rPr>
        <w:br/>
      </w:r>
      <w:r w:rsidRPr="009638BA">
        <w:rPr>
          <w:szCs w:val="24"/>
        </w:rPr>
        <w:t xml:space="preserve">и локальными нормативными актами </w:t>
      </w:r>
      <w:r w:rsidR="009D5103" w:rsidRPr="009638BA">
        <w:rPr>
          <w:szCs w:val="24"/>
        </w:rPr>
        <w:t>ФАУ «РосКапСтрой»</w:t>
      </w:r>
      <w:r w:rsidRPr="009638BA">
        <w:rPr>
          <w:szCs w:val="24"/>
        </w:rPr>
        <w:t>.</w:t>
      </w:r>
    </w:p>
    <w:p w:rsidR="002674E3" w:rsidRPr="009638BA" w:rsidRDefault="002674E3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9638BA">
        <w:rPr>
          <w:szCs w:val="24"/>
        </w:rPr>
        <w:t xml:space="preserve">Спорные вопросы по настоящему Договору рассматриваются в соответствии </w:t>
      </w:r>
      <w:r w:rsidR="007A12D8">
        <w:rPr>
          <w:szCs w:val="24"/>
        </w:rPr>
        <w:br/>
      </w:r>
      <w:r w:rsidRPr="009638BA">
        <w:rPr>
          <w:szCs w:val="24"/>
        </w:rPr>
        <w:t>с законодательством Российской Федерации.</w:t>
      </w:r>
    </w:p>
    <w:p w:rsidR="002674E3" w:rsidRPr="009638BA" w:rsidRDefault="002674E3" w:rsidP="009638BA">
      <w:pPr>
        <w:pStyle w:val="22"/>
        <w:numPr>
          <w:ilvl w:val="1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9638BA">
        <w:rPr>
          <w:szCs w:val="24"/>
        </w:rPr>
        <w:lastRenderedPageBreak/>
        <w:t xml:space="preserve">Настоящий Договор составлен в </w:t>
      </w:r>
      <w:r w:rsidR="004C18DC" w:rsidRPr="009638BA">
        <w:rPr>
          <w:szCs w:val="24"/>
        </w:rPr>
        <w:t>д</w:t>
      </w:r>
      <w:r w:rsidR="00645D80" w:rsidRPr="009638BA">
        <w:rPr>
          <w:szCs w:val="24"/>
        </w:rPr>
        <w:t>вух</w:t>
      </w:r>
      <w:r w:rsidRPr="009638BA">
        <w:rPr>
          <w:szCs w:val="24"/>
        </w:rPr>
        <w:t xml:space="preserve"> экземплярах, имеющих одинаковую юридическую силу, один из которых находится у </w:t>
      </w:r>
      <w:r w:rsidR="009D5103" w:rsidRPr="009638BA">
        <w:rPr>
          <w:szCs w:val="24"/>
        </w:rPr>
        <w:t>Исполнителя</w:t>
      </w:r>
      <w:r w:rsidRPr="009638BA">
        <w:rPr>
          <w:szCs w:val="24"/>
        </w:rPr>
        <w:t xml:space="preserve">, второй у </w:t>
      </w:r>
      <w:r w:rsidR="009D5103" w:rsidRPr="009638BA">
        <w:rPr>
          <w:szCs w:val="24"/>
        </w:rPr>
        <w:t>Заказчика</w:t>
      </w:r>
      <w:r w:rsidRPr="009638BA">
        <w:rPr>
          <w:szCs w:val="24"/>
        </w:rPr>
        <w:t>.</w:t>
      </w:r>
    </w:p>
    <w:p w:rsidR="00AF5DCC" w:rsidRPr="009638BA" w:rsidRDefault="00AF5DCC" w:rsidP="009638BA">
      <w:pPr>
        <w:pStyle w:val="2"/>
        <w:numPr>
          <w:ilvl w:val="0"/>
          <w:numId w:val="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9638BA">
        <w:rPr>
          <w:rFonts w:ascii="Times New Roman" w:hAnsi="Times New Roman"/>
          <w:i w:val="0"/>
          <w:spacing w:val="0"/>
          <w:szCs w:val="24"/>
        </w:rPr>
        <w:t>АДРЕСА И 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678"/>
      </w:tblGrid>
      <w:tr w:rsidR="007C1540" w:rsidRPr="009638BA">
        <w:trPr>
          <w:trHeight w:val="482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638BA" w:rsidRPr="009638BA" w:rsidRDefault="009638BA" w:rsidP="009638B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540" w:rsidRPr="009638BA" w:rsidRDefault="007C1540" w:rsidP="009638B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BA"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7C1540" w:rsidRPr="009638BA" w:rsidRDefault="007C1540" w:rsidP="009638BA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rFonts w:eastAsia="Times New Roman"/>
                <w:b w:val="0"/>
                <w:sz w:val="24"/>
                <w:szCs w:val="24"/>
              </w:rPr>
            </w:pPr>
          </w:p>
          <w:p w:rsidR="007C1540" w:rsidRPr="006F056E" w:rsidRDefault="007C1540" w:rsidP="009638B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BA">
              <w:rPr>
                <w:b/>
                <w:snapToGrid w:val="0"/>
              </w:rPr>
              <w:t xml:space="preserve">Федеральное автономное учреждение </w:t>
            </w:r>
            <w:r w:rsidRPr="009638BA">
              <w:rPr>
                <w:b/>
              </w:rPr>
              <w:t>«РосКапСтрой</w:t>
            </w:r>
            <w:r w:rsidRPr="009638BA">
              <w:t xml:space="preserve">» </w:t>
            </w:r>
            <w:r w:rsidRPr="009638BA">
              <w:br/>
            </w: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Pr="006F056E">
              <w:rPr>
                <w:rStyle w:val="FontStyle21"/>
                <w:rFonts w:ascii="Times New Roman" w:eastAsia="Times New Roman" w:hAnsi="Times New Roman" w:cs="Times New Roman"/>
                <w:sz w:val="24"/>
                <w:szCs w:val="24"/>
              </w:rPr>
              <w:t xml:space="preserve">7718193111, </w:t>
            </w: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КПП </w:t>
            </w:r>
            <w:r w:rsidRPr="006F056E">
              <w:rPr>
                <w:rStyle w:val="FontStyle21"/>
                <w:rFonts w:ascii="Times New Roman" w:eastAsia="Times New Roman" w:hAnsi="Times New Roman" w:cs="Times New Roman"/>
                <w:sz w:val="24"/>
                <w:szCs w:val="24"/>
              </w:rPr>
              <w:t xml:space="preserve">771601001 </w:t>
            </w:r>
          </w:p>
          <w:p w:rsidR="007C1540" w:rsidRPr="006F056E" w:rsidRDefault="007C1540" w:rsidP="009638B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Юридический адрес:</w:t>
            </w:r>
          </w:p>
          <w:p w:rsidR="007C1540" w:rsidRPr="006F056E" w:rsidRDefault="007C1540" w:rsidP="009638BA">
            <w:pPr>
              <w:pStyle w:val="Style13"/>
              <w:widowControl/>
              <w:rPr>
                <w:rStyle w:val="FontStyle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56E">
              <w:rPr>
                <w:rStyle w:val="FontStyle21"/>
                <w:rFonts w:ascii="Times New Roman" w:eastAsia="Times New Roman" w:hAnsi="Times New Roman" w:cs="Times New Roman"/>
                <w:sz w:val="24"/>
                <w:szCs w:val="24"/>
              </w:rPr>
              <w:t>129329, г. Москва, Игарский проезд, дом 2</w:t>
            </w:r>
          </w:p>
          <w:p w:rsidR="007C1540" w:rsidRPr="006F056E" w:rsidRDefault="007C1540" w:rsidP="009638B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Банковские реквизиты:</w:t>
            </w:r>
          </w:p>
          <w:p w:rsidR="006F056E" w:rsidRPr="006F056E" w:rsidRDefault="006F056E" w:rsidP="006F056E">
            <w:pPr>
              <w:pStyle w:val="Standard"/>
              <w:ind w:right="151"/>
              <w:rPr>
                <w:sz w:val="24"/>
                <w:szCs w:val="24"/>
              </w:rPr>
            </w:pPr>
            <w:proofErr w:type="spellStart"/>
            <w:proofErr w:type="gramStart"/>
            <w:r w:rsidRPr="006F056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F056E">
              <w:rPr>
                <w:sz w:val="24"/>
                <w:szCs w:val="24"/>
              </w:rPr>
              <w:t xml:space="preserve">/с  40501810845252000079     </w:t>
            </w:r>
          </w:p>
          <w:p w:rsidR="006F056E" w:rsidRPr="006F056E" w:rsidRDefault="006F056E" w:rsidP="006F056E">
            <w:pPr>
              <w:pStyle w:val="Standard"/>
              <w:ind w:right="151"/>
              <w:rPr>
                <w:sz w:val="24"/>
                <w:szCs w:val="24"/>
              </w:rPr>
            </w:pPr>
            <w:r w:rsidRPr="006F056E">
              <w:rPr>
                <w:sz w:val="24"/>
                <w:szCs w:val="24"/>
              </w:rPr>
              <w:t>ГУ Банка России по ЦФО</w:t>
            </w:r>
          </w:p>
          <w:p w:rsidR="006F056E" w:rsidRPr="006F056E" w:rsidRDefault="006F056E" w:rsidP="006F056E">
            <w:pPr>
              <w:pStyle w:val="Standard"/>
              <w:ind w:right="151"/>
              <w:rPr>
                <w:sz w:val="24"/>
                <w:szCs w:val="24"/>
              </w:rPr>
            </w:pPr>
            <w:r w:rsidRPr="006F056E">
              <w:rPr>
                <w:sz w:val="24"/>
                <w:szCs w:val="24"/>
              </w:rPr>
              <w:t xml:space="preserve">БИК 044525000   </w:t>
            </w:r>
          </w:p>
          <w:p w:rsidR="006F056E" w:rsidRPr="006F056E" w:rsidRDefault="006F056E" w:rsidP="006F056E">
            <w:pPr>
              <w:pStyle w:val="Standard"/>
              <w:ind w:right="151"/>
              <w:rPr>
                <w:sz w:val="24"/>
                <w:szCs w:val="24"/>
              </w:rPr>
            </w:pPr>
            <w:r w:rsidRPr="006F056E">
              <w:rPr>
                <w:sz w:val="24"/>
                <w:szCs w:val="24"/>
              </w:rPr>
              <w:t xml:space="preserve">УФК по </w:t>
            </w:r>
            <w:proofErr w:type="gramStart"/>
            <w:r w:rsidRPr="006F056E">
              <w:rPr>
                <w:sz w:val="24"/>
                <w:szCs w:val="24"/>
              </w:rPr>
              <w:t>г</w:t>
            </w:r>
            <w:proofErr w:type="gramEnd"/>
            <w:r w:rsidRPr="006F056E">
              <w:rPr>
                <w:sz w:val="24"/>
                <w:szCs w:val="24"/>
              </w:rPr>
              <w:t>. Москве (ФАУ «</w:t>
            </w:r>
            <w:proofErr w:type="spellStart"/>
            <w:r w:rsidRPr="006F056E">
              <w:rPr>
                <w:sz w:val="24"/>
                <w:szCs w:val="24"/>
              </w:rPr>
              <w:t>РосКапСтрой</w:t>
            </w:r>
            <w:proofErr w:type="spellEnd"/>
            <w:r w:rsidRPr="006F056E">
              <w:rPr>
                <w:sz w:val="24"/>
                <w:szCs w:val="24"/>
              </w:rPr>
              <w:t xml:space="preserve">», </w:t>
            </w:r>
            <w:r w:rsidRPr="006F056E">
              <w:rPr>
                <w:sz w:val="24"/>
                <w:szCs w:val="24"/>
              </w:rPr>
              <w:br/>
              <w:t>л/с 30736Э21540)</w:t>
            </w:r>
          </w:p>
          <w:p w:rsidR="006F056E" w:rsidRPr="006F056E" w:rsidRDefault="006F056E" w:rsidP="006F056E">
            <w:pPr>
              <w:pStyle w:val="Standard"/>
              <w:ind w:right="151"/>
              <w:rPr>
                <w:sz w:val="24"/>
                <w:szCs w:val="24"/>
              </w:rPr>
            </w:pPr>
            <w:r w:rsidRPr="006F056E">
              <w:rPr>
                <w:sz w:val="24"/>
                <w:szCs w:val="24"/>
              </w:rPr>
              <w:t>ОКПО 29332065,</w:t>
            </w:r>
          </w:p>
          <w:p w:rsidR="006F056E" w:rsidRPr="006F056E" w:rsidRDefault="006F056E" w:rsidP="006F056E">
            <w:pPr>
              <w:pStyle w:val="Standard"/>
              <w:ind w:right="151"/>
              <w:rPr>
                <w:sz w:val="24"/>
                <w:szCs w:val="24"/>
              </w:rPr>
            </w:pPr>
            <w:r w:rsidRPr="006F056E">
              <w:rPr>
                <w:sz w:val="24"/>
                <w:szCs w:val="24"/>
              </w:rPr>
              <w:t>ОГРН 1027700221559</w:t>
            </w:r>
          </w:p>
          <w:p w:rsidR="006F056E" w:rsidRPr="006F056E" w:rsidRDefault="006F056E" w:rsidP="006F056E">
            <w:pPr>
              <w:pStyle w:val="Standard"/>
              <w:ind w:right="151"/>
              <w:rPr>
                <w:sz w:val="24"/>
                <w:szCs w:val="24"/>
              </w:rPr>
            </w:pPr>
            <w:r w:rsidRPr="006F056E">
              <w:rPr>
                <w:sz w:val="24"/>
                <w:szCs w:val="24"/>
              </w:rPr>
              <w:t>ОКТМО 45361000</w:t>
            </w:r>
          </w:p>
          <w:p w:rsidR="006F056E" w:rsidRPr="006F056E" w:rsidRDefault="006F056E" w:rsidP="006F056E">
            <w:pPr>
              <w:pStyle w:val="Style13"/>
              <w:widowControl/>
            </w:pP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Тел.: 8 499</w:t>
            </w: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 </w:t>
            </w: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186 3056,</w:t>
            </w:r>
          </w:p>
          <w:p w:rsidR="006F056E" w:rsidRPr="006F056E" w:rsidRDefault="006F056E" w:rsidP="006F056E">
            <w:pPr>
              <w:pStyle w:val="Style13"/>
              <w:widowControl/>
            </w:pP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ntp</w:t>
            </w:r>
            <w:proofErr w:type="spellEnd"/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@</w:t>
            </w:r>
            <w:proofErr w:type="spellStart"/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roskapstroy</w:t>
            </w:r>
            <w:proofErr w:type="spellEnd"/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Pr="006F056E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com</w:t>
            </w:r>
          </w:p>
          <w:p w:rsidR="006F056E" w:rsidRPr="00185363" w:rsidRDefault="006F056E" w:rsidP="006F056E">
            <w:pPr>
              <w:pStyle w:val="Style13"/>
              <w:widowControl/>
            </w:pPr>
          </w:p>
          <w:p w:rsidR="006F056E" w:rsidRPr="006F056E" w:rsidRDefault="002E13D8" w:rsidP="006F056E">
            <w:pPr>
              <w:pStyle w:val="Style6"/>
              <w:widowControl/>
              <w:spacing w:line="240" w:lineRule="auto"/>
              <w:ind w:firstLine="0"/>
              <w:jc w:val="left"/>
            </w:pPr>
            <w:r>
              <w:rPr>
                <w:b/>
                <w:lang w:eastAsia="ar-SA"/>
              </w:rPr>
              <w:t>Зам.  д</w:t>
            </w:r>
            <w:r w:rsidR="006F056E" w:rsidRPr="006F056E">
              <w:rPr>
                <w:b/>
                <w:lang w:eastAsia="ar-SA"/>
              </w:rPr>
              <w:t>иректор</w:t>
            </w:r>
            <w:r>
              <w:rPr>
                <w:b/>
                <w:lang w:eastAsia="ar-SA"/>
              </w:rPr>
              <w:t>а</w:t>
            </w:r>
          </w:p>
          <w:p w:rsidR="006F056E" w:rsidRDefault="006F056E" w:rsidP="006F056E">
            <w:pPr>
              <w:pStyle w:val="Style6"/>
              <w:widowControl/>
              <w:spacing w:line="240" w:lineRule="auto"/>
              <w:ind w:firstLine="0"/>
              <w:jc w:val="left"/>
            </w:pPr>
          </w:p>
          <w:p w:rsidR="006F056E" w:rsidRPr="00185363" w:rsidRDefault="006F056E" w:rsidP="006F056E">
            <w:pPr>
              <w:pStyle w:val="Style6"/>
              <w:widowControl/>
              <w:spacing w:line="240" w:lineRule="auto"/>
              <w:ind w:firstLine="0"/>
              <w:jc w:val="left"/>
            </w:pPr>
          </w:p>
          <w:p w:rsidR="006F056E" w:rsidRPr="00185363" w:rsidRDefault="006F056E" w:rsidP="006F056E">
            <w:pPr>
              <w:pStyle w:val="Style6"/>
              <w:widowControl/>
              <w:spacing w:line="240" w:lineRule="auto"/>
              <w:ind w:firstLine="0"/>
              <w:jc w:val="left"/>
            </w:pPr>
            <w:r w:rsidRPr="00185363">
              <w:rPr>
                <w:rStyle w:val="FontStyle20"/>
                <w:rFonts w:eastAsia="Times New Roman"/>
              </w:rPr>
              <w:t>_______________________________</w:t>
            </w:r>
          </w:p>
          <w:p w:rsidR="009638BA" w:rsidRPr="006F056E" w:rsidRDefault="002E13D8" w:rsidP="006F056E">
            <w:pPr>
              <w:pStyle w:val="Style13"/>
              <w:widowControl/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В.П. Перцев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38BA" w:rsidRPr="009638BA" w:rsidRDefault="009638BA" w:rsidP="009638BA">
            <w:pPr>
              <w:pStyle w:val="af5"/>
              <w:tabs>
                <w:tab w:val="clear" w:pos="4677"/>
                <w:tab w:val="clear" w:pos="9355"/>
                <w:tab w:val="left" w:pos="945"/>
              </w:tabs>
              <w:ind w:left="459" w:right="-108"/>
              <w:jc w:val="center"/>
              <w:rPr>
                <w:rFonts w:ascii="Times New Roman" w:eastAsia="BatangChe" w:hAnsi="Times New Roman"/>
                <w:b/>
              </w:rPr>
            </w:pPr>
          </w:p>
          <w:p w:rsidR="007C1540" w:rsidRPr="009638BA" w:rsidRDefault="007C1540" w:rsidP="009638BA">
            <w:pPr>
              <w:pStyle w:val="af5"/>
              <w:tabs>
                <w:tab w:val="clear" w:pos="4677"/>
                <w:tab w:val="clear" w:pos="9355"/>
                <w:tab w:val="left" w:pos="945"/>
              </w:tabs>
              <w:ind w:left="459" w:right="-108"/>
              <w:jc w:val="center"/>
              <w:rPr>
                <w:rFonts w:ascii="Times New Roman" w:eastAsia="BatangChe" w:hAnsi="Times New Roman"/>
                <w:b/>
              </w:rPr>
            </w:pPr>
            <w:r w:rsidRPr="009638BA">
              <w:rPr>
                <w:rFonts w:ascii="Times New Roman" w:eastAsia="BatangChe" w:hAnsi="Times New Roman"/>
                <w:b/>
              </w:rPr>
              <w:t>ЗАКАЗЧИК</w:t>
            </w:r>
          </w:p>
          <w:p w:rsidR="007C1540" w:rsidRPr="009638BA" w:rsidRDefault="007C1540" w:rsidP="009638BA">
            <w:pPr>
              <w:pStyle w:val="af5"/>
              <w:tabs>
                <w:tab w:val="clear" w:pos="4677"/>
                <w:tab w:val="clear" w:pos="9355"/>
                <w:tab w:val="left" w:pos="945"/>
              </w:tabs>
              <w:ind w:left="459" w:right="-108"/>
              <w:rPr>
                <w:rFonts w:ascii="Times New Roman" w:eastAsia="BatangChe" w:hAnsi="Times New Roman"/>
              </w:rPr>
            </w:pPr>
          </w:p>
          <w:p w:rsidR="00367022" w:rsidRPr="0055745F" w:rsidRDefault="00E03014" w:rsidP="00D3789E">
            <w:pPr>
              <w:pStyle w:val="Style13"/>
              <w:widowControl/>
              <w:rPr>
                <w:b/>
                <w:highlight w:val="yellow"/>
              </w:rPr>
            </w:pPr>
            <w:proofErr w:type="spellStart"/>
            <w:proofErr w:type="gramStart"/>
            <w:r w:rsidRPr="0055745F">
              <w:rPr>
                <w:b/>
                <w:highlight w:val="yellow"/>
              </w:rPr>
              <w:t>Орг</w:t>
            </w:r>
            <w:proofErr w:type="spellEnd"/>
            <w:proofErr w:type="gramEnd"/>
          </w:p>
          <w:p w:rsidR="00493D1A" w:rsidRPr="0055745F" w:rsidRDefault="00493D1A" w:rsidP="00D3789E">
            <w:pPr>
              <w:pStyle w:val="Style13"/>
              <w:widowControl/>
              <w:rPr>
                <w:rStyle w:val="FontStyle21"/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745F">
              <w:rPr>
                <w:rStyle w:val="FontStyle21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ИНН</w:t>
            </w:r>
            <w:r w:rsidR="008C4B7F" w:rsidRPr="0055745F">
              <w:rPr>
                <w:rStyle w:val="FontStyle21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E03014" w:rsidRPr="0055745F">
              <w:rPr>
                <w:bCs/>
                <w:iCs/>
                <w:highlight w:val="yellow"/>
              </w:rPr>
              <w:t>___</w:t>
            </w:r>
            <w:r w:rsidRPr="0055745F">
              <w:rPr>
                <w:rStyle w:val="FontStyle21"/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FE4D68" w:rsidRPr="0055745F">
              <w:rPr>
                <w:rStyle w:val="FontStyle21"/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5745F">
              <w:rPr>
                <w:rStyle w:val="FontStyle21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КПП </w:t>
            </w:r>
            <w:r w:rsidR="00E03014" w:rsidRPr="0055745F">
              <w:rPr>
                <w:rStyle w:val="FontStyle21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_</w:t>
            </w:r>
          </w:p>
          <w:p w:rsidR="008C4B7F" w:rsidRPr="0055745F" w:rsidRDefault="00493D1A" w:rsidP="008C4B7F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55745F">
              <w:rPr>
                <w:rStyle w:val="FontStyle20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>Юридический адрес:</w:t>
            </w:r>
          </w:p>
          <w:p w:rsidR="008C4B7F" w:rsidRPr="0055745F" w:rsidRDefault="00E03014" w:rsidP="008C4B7F">
            <w:pPr>
              <w:pStyle w:val="Style6"/>
              <w:widowControl/>
              <w:spacing w:line="240" w:lineRule="auto"/>
              <w:ind w:firstLine="0"/>
              <w:jc w:val="left"/>
              <w:rPr>
                <w:highlight w:val="yellow"/>
              </w:rPr>
            </w:pPr>
            <w:r w:rsidRPr="0055745F">
              <w:rPr>
                <w:highlight w:val="yellow"/>
              </w:rPr>
              <w:t xml:space="preserve">000000 </w:t>
            </w:r>
            <w:r w:rsidR="008C4B7F" w:rsidRPr="0055745F">
              <w:rPr>
                <w:highlight w:val="yellow"/>
              </w:rPr>
              <w:t xml:space="preserve"> г. </w:t>
            </w:r>
            <w:r w:rsidRPr="0055745F">
              <w:rPr>
                <w:highlight w:val="yellow"/>
              </w:rPr>
              <w:t>_________</w:t>
            </w:r>
            <w:r w:rsidR="008C4B7F" w:rsidRPr="0055745F">
              <w:rPr>
                <w:highlight w:val="yellow"/>
              </w:rPr>
              <w:t xml:space="preserve">, </w:t>
            </w:r>
          </w:p>
          <w:p w:rsidR="00367022" w:rsidRPr="0055745F" w:rsidRDefault="008C4B7F" w:rsidP="008C4B7F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55745F">
              <w:rPr>
                <w:rFonts w:eastAsia="Times New Roman"/>
                <w:highlight w:val="yellow"/>
              </w:rPr>
              <w:t xml:space="preserve">ул. </w:t>
            </w:r>
            <w:r w:rsidR="00E03014" w:rsidRPr="0055745F">
              <w:rPr>
                <w:rFonts w:eastAsia="Times New Roman"/>
                <w:highlight w:val="yellow"/>
              </w:rPr>
              <w:t>_______</w:t>
            </w:r>
            <w:r w:rsidRPr="0055745F">
              <w:rPr>
                <w:rFonts w:eastAsia="Times New Roman"/>
                <w:highlight w:val="yellow"/>
              </w:rPr>
              <w:t xml:space="preserve">, </w:t>
            </w:r>
            <w:proofErr w:type="spellStart"/>
            <w:r w:rsidRPr="0055745F">
              <w:rPr>
                <w:rFonts w:eastAsia="Times New Roman"/>
                <w:highlight w:val="yellow"/>
              </w:rPr>
              <w:t>д.</w:t>
            </w:r>
            <w:r w:rsidR="00E03014" w:rsidRPr="0055745F">
              <w:rPr>
                <w:rFonts w:eastAsia="Times New Roman"/>
                <w:highlight w:val="yellow"/>
              </w:rPr>
              <w:t>_______</w:t>
            </w:r>
            <w:proofErr w:type="spellEnd"/>
            <w:r w:rsidRPr="0055745F">
              <w:rPr>
                <w:rFonts w:eastAsia="Times New Roman"/>
                <w:highlight w:val="yellow"/>
              </w:rPr>
              <w:t xml:space="preserve">, </w:t>
            </w:r>
            <w:proofErr w:type="spellStart"/>
            <w:r w:rsidRPr="0055745F">
              <w:rPr>
                <w:rFonts w:eastAsia="Times New Roman"/>
                <w:highlight w:val="yellow"/>
              </w:rPr>
              <w:t>оф</w:t>
            </w:r>
            <w:proofErr w:type="spellEnd"/>
            <w:r w:rsidRPr="0055745F">
              <w:rPr>
                <w:rFonts w:eastAsia="Times New Roman"/>
                <w:highlight w:val="yellow"/>
              </w:rPr>
              <w:t xml:space="preserve">. </w:t>
            </w:r>
            <w:r w:rsidR="00E03014" w:rsidRPr="0055745F">
              <w:rPr>
                <w:rFonts w:eastAsia="Times New Roman"/>
                <w:highlight w:val="yellow"/>
              </w:rPr>
              <w:t>___</w:t>
            </w:r>
          </w:p>
          <w:p w:rsidR="00493D1A" w:rsidRPr="0055745F" w:rsidRDefault="00493D1A" w:rsidP="00493D1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55745F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</w:rPr>
              <w:t>Банковские реквизиты:</w:t>
            </w:r>
          </w:p>
          <w:p w:rsidR="00CD0CB0" w:rsidRPr="0055745F" w:rsidRDefault="00493D1A" w:rsidP="00CD0CB0">
            <w:pPr>
              <w:pStyle w:val="ac"/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5745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р</w:t>
            </w:r>
            <w:proofErr w:type="spellEnd"/>
            <w:proofErr w:type="gramEnd"/>
            <w:r w:rsidRPr="0055745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/с </w:t>
            </w:r>
            <w:r w:rsidR="00E03014" w:rsidRPr="0055745F">
              <w:rPr>
                <w:bCs/>
                <w:iCs/>
                <w:sz w:val="24"/>
                <w:szCs w:val="24"/>
                <w:highlight w:val="yellow"/>
              </w:rPr>
              <w:t>_________________</w:t>
            </w:r>
          </w:p>
          <w:p w:rsidR="008C4B7F" w:rsidRPr="0055745F" w:rsidRDefault="00687380" w:rsidP="008C0DDA">
            <w:pPr>
              <w:pStyle w:val="Style6"/>
              <w:widowControl/>
              <w:spacing w:line="240" w:lineRule="auto"/>
              <w:ind w:firstLine="0"/>
              <w:jc w:val="left"/>
              <w:rPr>
                <w:highlight w:val="yellow"/>
              </w:rPr>
            </w:pPr>
            <w:r w:rsidRPr="0055745F">
              <w:rPr>
                <w:highlight w:val="yellow"/>
              </w:rPr>
              <w:t>Банк</w:t>
            </w:r>
            <w:r w:rsidR="002773D4" w:rsidRPr="0055745F">
              <w:rPr>
                <w:highlight w:val="yellow"/>
              </w:rPr>
              <w:t xml:space="preserve">: </w:t>
            </w:r>
          </w:p>
          <w:p w:rsidR="005B35C9" w:rsidRPr="0055745F" w:rsidRDefault="00E03014" w:rsidP="008C0DDA">
            <w:pPr>
              <w:pStyle w:val="Style6"/>
              <w:widowControl/>
              <w:spacing w:line="240" w:lineRule="auto"/>
              <w:ind w:firstLine="0"/>
              <w:jc w:val="left"/>
              <w:rPr>
                <w:highlight w:val="yellow"/>
              </w:rPr>
            </w:pPr>
            <w:r w:rsidRPr="0055745F">
              <w:rPr>
                <w:iCs/>
                <w:highlight w:val="yellow"/>
              </w:rPr>
              <w:t>_______</w:t>
            </w:r>
          </w:p>
          <w:p w:rsidR="000E347C" w:rsidRPr="0055745F" w:rsidRDefault="00493D1A" w:rsidP="000E347C">
            <w:pPr>
              <w:rPr>
                <w:sz w:val="24"/>
                <w:szCs w:val="24"/>
                <w:highlight w:val="yellow"/>
              </w:rPr>
            </w:pPr>
            <w:r w:rsidRPr="0055745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БИК </w:t>
            </w:r>
            <w:r w:rsidR="00E03014" w:rsidRPr="0055745F">
              <w:rPr>
                <w:bCs/>
                <w:iCs/>
                <w:sz w:val="24"/>
                <w:szCs w:val="24"/>
                <w:highlight w:val="yellow"/>
              </w:rPr>
              <w:t>__________</w:t>
            </w:r>
          </w:p>
          <w:p w:rsidR="000E347C" w:rsidRPr="0055745F" w:rsidRDefault="00FE4D68" w:rsidP="000E347C">
            <w:pPr>
              <w:rPr>
                <w:sz w:val="24"/>
                <w:szCs w:val="24"/>
                <w:highlight w:val="yellow"/>
              </w:rPr>
            </w:pPr>
            <w:r w:rsidRPr="0055745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 </w:t>
            </w:r>
            <w:r w:rsidR="00D3789E" w:rsidRPr="0055745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к</w:t>
            </w:r>
            <w:r w:rsidR="00D3789E" w:rsidRPr="0055745F">
              <w:rPr>
                <w:rStyle w:val="FontStyle20"/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  <w:t xml:space="preserve">/с </w:t>
            </w:r>
            <w:r w:rsidR="00E03014" w:rsidRPr="0055745F">
              <w:rPr>
                <w:iCs/>
                <w:sz w:val="24"/>
                <w:szCs w:val="24"/>
                <w:highlight w:val="yellow"/>
              </w:rPr>
              <w:t>__________________</w:t>
            </w:r>
          </w:p>
          <w:p w:rsidR="00AB3AFD" w:rsidRPr="0055745F" w:rsidRDefault="00493D1A" w:rsidP="00AB3AFD">
            <w:pPr>
              <w:rPr>
                <w:rStyle w:val="af7"/>
                <w:b/>
                <w:highlight w:val="yellow"/>
              </w:rPr>
            </w:pPr>
            <w:r w:rsidRPr="0055745F">
              <w:rPr>
                <w:bCs/>
                <w:sz w:val="24"/>
                <w:szCs w:val="24"/>
                <w:highlight w:val="yellow"/>
              </w:rPr>
              <w:br w:type="column"/>
            </w:r>
            <w:r w:rsidR="003C0812" w:rsidRPr="0055745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Тел</w:t>
            </w:r>
            <w:r w:rsidRPr="0055745F">
              <w:rPr>
                <w:bCs/>
                <w:sz w:val="24"/>
                <w:szCs w:val="24"/>
                <w:highlight w:val="yellow"/>
              </w:rPr>
              <w:t>.:</w:t>
            </w:r>
            <w:r w:rsidR="00B04B11" w:rsidRPr="0055745F">
              <w:rPr>
                <w:sz w:val="24"/>
                <w:szCs w:val="24"/>
                <w:highlight w:val="yellow"/>
              </w:rPr>
              <w:t xml:space="preserve"> </w:t>
            </w:r>
            <w:r w:rsidR="00DA09C3" w:rsidRPr="0055745F">
              <w:rPr>
                <w:sz w:val="24"/>
                <w:szCs w:val="24"/>
                <w:highlight w:val="yellow"/>
              </w:rPr>
              <w:t xml:space="preserve"> </w:t>
            </w:r>
            <w:r w:rsidR="00E03014" w:rsidRPr="0055745F">
              <w:rPr>
                <w:sz w:val="24"/>
                <w:szCs w:val="24"/>
                <w:highlight w:val="yellow"/>
              </w:rPr>
              <w:t>_____________</w:t>
            </w:r>
            <w:r w:rsidRPr="0055745F">
              <w:rPr>
                <w:sz w:val="24"/>
                <w:szCs w:val="24"/>
                <w:highlight w:val="yellow"/>
              </w:rPr>
              <w:br/>
            </w:r>
            <w:r w:rsidR="00AB3AFD" w:rsidRPr="0055745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  <w:t>E</w:t>
            </w:r>
            <w:r w:rsidR="00AB3AFD" w:rsidRPr="0055745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-</w:t>
            </w:r>
            <w:r w:rsidR="00AB3AFD" w:rsidRPr="0055745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  <w:t>mail</w:t>
            </w:r>
            <w:r w:rsidR="00AB3AFD" w:rsidRPr="0055745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: </w:t>
            </w:r>
            <w:r w:rsidR="00E03014" w:rsidRPr="0055745F">
              <w:rPr>
                <w:rStyle w:val="af7"/>
                <w:b/>
                <w:sz w:val="24"/>
                <w:szCs w:val="24"/>
                <w:highlight w:val="yellow"/>
              </w:rPr>
              <w:t>_________</w:t>
            </w:r>
          </w:p>
          <w:p w:rsidR="007C1540" w:rsidRPr="0055745F" w:rsidRDefault="007C1540" w:rsidP="00B04B11">
            <w:pPr>
              <w:ind w:right="151"/>
              <w:rPr>
                <w:sz w:val="24"/>
                <w:szCs w:val="24"/>
                <w:highlight w:val="yellow"/>
              </w:rPr>
            </w:pPr>
          </w:p>
          <w:p w:rsidR="000E347C" w:rsidRPr="0055745F" w:rsidRDefault="000E347C" w:rsidP="00B04B11">
            <w:pPr>
              <w:ind w:right="151"/>
              <w:rPr>
                <w:sz w:val="24"/>
                <w:szCs w:val="24"/>
                <w:highlight w:val="yellow"/>
              </w:rPr>
            </w:pPr>
          </w:p>
          <w:p w:rsidR="004241D9" w:rsidRPr="0055745F" w:rsidRDefault="004241D9" w:rsidP="00B04B11">
            <w:pPr>
              <w:ind w:right="151"/>
              <w:rPr>
                <w:sz w:val="24"/>
                <w:szCs w:val="24"/>
                <w:highlight w:val="yellow"/>
              </w:rPr>
            </w:pPr>
          </w:p>
          <w:p w:rsidR="00687380" w:rsidRPr="0055745F" w:rsidRDefault="00687380" w:rsidP="00493D1A">
            <w:pPr>
              <w:pStyle w:val="Style6"/>
              <w:widowControl/>
              <w:spacing w:line="240" w:lineRule="auto"/>
              <w:ind w:firstLine="0"/>
              <w:rPr>
                <w:b/>
                <w:highlight w:val="yellow"/>
              </w:rPr>
            </w:pPr>
          </w:p>
          <w:p w:rsidR="000B4D81" w:rsidRPr="0055745F" w:rsidRDefault="00E03014" w:rsidP="00493D1A">
            <w:pPr>
              <w:pStyle w:val="Style6"/>
              <w:widowControl/>
              <w:spacing w:line="240" w:lineRule="auto"/>
              <w:ind w:firstLine="0"/>
              <w:rPr>
                <w:b/>
                <w:highlight w:val="yellow"/>
              </w:rPr>
            </w:pPr>
            <w:r w:rsidRPr="0055745F">
              <w:rPr>
                <w:b/>
                <w:highlight w:val="yellow"/>
              </w:rPr>
              <w:t>Д</w:t>
            </w:r>
            <w:r w:rsidR="004241D9" w:rsidRPr="0055745F">
              <w:rPr>
                <w:b/>
                <w:highlight w:val="yellow"/>
              </w:rPr>
              <w:t>иректор</w:t>
            </w:r>
            <w:r w:rsidR="00D94552" w:rsidRPr="0055745F">
              <w:rPr>
                <w:b/>
                <w:highlight w:val="yellow"/>
              </w:rPr>
              <w:t xml:space="preserve">     </w:t>
            </w:r>
          </w:p>
          <w:p w:rsidR="00977C09" w:rsidRPr="0055745F" w:rsidRDefault="00D94552" w:rsidP="00493D1A">
            <w:pPr>
              <w:pStyle w:val="Style6"/>
              <w:widowControl/>
              <w:spacing w:line="240" w:lineRule="auto"/>
              <w:ind w:firstLine="0"/>
              <w:rPr>
                <w:b/>
                <w:highlight w:val="yellow"/>
              </w:rPr>
            </w:pPr>
            <w:r w:rsidRPr="0055745F">
              <w:rPr>
                <w:b/>
                <w:highlight w:val="yellow"/>
              </w:rPr>
              <w:t xml:space="preserve">                              </w:t>
            </w:r>
          </w:p>
          <w:p w:rsidR="00977C09" w:rsidRPr="0055745F" w:rsidRDefault="00977C09" w:rsidP="00493D1A">
            <w:pPr>
              <w:pStyle w:val="Style6"/>
              <w:widowControl/>
              <w:spacing w:line="240" w:lineRule="auto"/>
              <w:ind w:firstLine="0"/>
              <w:rPr>
                <w:b/>
                <w:highlight w:val="yellow"/>
              </w:rPr>
            </w:pPr>
          </w:p>
          <w:p w:rsidR="00493D1A" w:rsidRPr="0055745F" w:rsidRDefault="001A5084" w:rsidP="00493D1A">
            <w:pPr>
              <w:pStyle w:val="Style6"/>
              <w:widowControl/>
              <w:spacing w:line="240" w:lineRule="auto"/>
              <w:ind w:firstLine="0"/>
              <w:rPr>
                <w:bCs/>
                <w:snapToGrid w:val="0"/>
                <w:highlight w:val="yellow"/>
              </w:rPr>
            </w:pPr>
            <w:r w:rsidRPr="0055745F">
              <w:rPr>
                <w:bCs/>
                <w:snapToGrid w:val="0"/>
                <w:highlight w:val="yellow"/>
              </w:rPr>
              <w:t xml:space="preserve"> </w:t>
            </w:r>
            <w:r w:rsidR="00493D1A" w:rsidRPr="0055745F">
              <w:rPr>
                <w:bCs/>
                <w:snapToGrid w:val="0"/>
                <w:highlight w:val="yellow"/>
              </w:rPr>
              <w:t>__________________________________</w:t>
            </w:r>
          </w:p>
          <w:p w:rsidR="00493D1A" w:rsidRPr="009638BA" w:rsidRDefault="00E03014" w:rsidP="00E03014">
            <w:pPr>
              <w:pStyle w:val="af5"/>
              <w:tabs>
                <w:tab w:val="clear" w:pos="4677"/>
                <w:tab w:val="clear" w:pos="9355"/>
                <w:tab w:val="left" w:pos="945"/>
              </w:tabs>
              <w:ind w:left="459" w:right="-108" w:hanging="425"/>
              <w:rPr>
                <w:rFonts w:ascii="Times New Roman" w:eastAsia="BatangChe" w:hAnsi="Times New Roman"/>
              </w:rPr>
            </w:pPr>
            <w:r w:rsidRPr="0055745F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>____________ __</w:t>
            </w:r>
            <w:r w:rsidR="006331A0" w:rsidRPr="0055745F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>.</w:t>
            </w:r>
            <w:r w:rsidRPr="0055745F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>__</w:t>
            </w:r>
            <w:r w:rsidR="006331A0" w:rsidRPr="0055745F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>.</w:t>
            </w:r>
            <w:r w:rsidR="00DA09C3" w:rsidRPr="00DA09C3">
              <w:rPr>
                <w:rFonts w:ascii="Times New Roman" w:eastAsia="Times New Roman" w:hAnsi="Times New Roman"/>
                <w:b/>
                <w:lang w:eastAsia="ru-RU"/>
              </w:rPr>
              <w:br/>
            </w:r>
          </w:p>
        </w:tc>
      </w:tr>
    </w:tbl>
    <w:p w:rsidR="009638BA" w:rsidRDefault="009638BA" w:rsidP="00AD5909">
      <w:pPr>
        <w:pStyle w:val="Style6"/>
        <w:widowControl/>
        <w:spacing w:line="240" w:lineRule="auto"/>
        <w:ind w:firstLine="0"/>
        <w:rPr>
          <w:rStyle w:val="FontStyle20"/>
          <w:rFonts w:ascii="Times New Roman" w:eastAsia="Times New Roman" w:hAnsi="Times New Roman" w:cs="Times New Roman"/>
          <w:b w:val="0"/>
          <w:sz w:val="20"/>
          <w:szCs w:val="20"/>
        </w:rPr>
      </w:pPr>
    </w:p>
    <w:p w:rsidR="00C3609D" w:rsidRDefault="00C3609D" w:rsidP="00C3609D">
      <w:pPr>
        <w:rPr>
          <w:bCs/>
          <w:sz w:val="16"/>
          <w:szCs w:val="16"/>
        </w:rPr>
      </w:pPr>
    </w:p>
    <w:p w:rsidR="00C3609D" w:rsidRDefault="00C3609D" w:rsidP="00C3609D">
      <w:pPr>
        <w:rPr>
          <w:bCs/>
          <w:sz w:val="16"/>
          <w:szCs w:val="16"/>
        </w:rPr>
      </w:pPr>
    </w:p>
    <w:p w:rsidR="00C3609D" w:rsidRDefault="00C3609D" w:rsidP="00C3609D">
      <w:pPr>
        <w:rPr>
          <w:bCs/>
          <w:sz w:val="16"/>
          <w:szCs w:val="16"/>
        </w:rPr>
      </w:pPr>
    </w:p>
    <w:p w:rsidR="00C3609D" w:rsidRDefault="00C3609D" w:rsidP="00C3609D">
      <w:pPr>
        <w:rPr>
          <w:bCs/>
          <w:sz w:val="16"/>
          <w:szCs w:val="16"/>
        </w:rPr>
      </w:pPr>
    </w:p>
    <w:p w:rsidR="00C3609D" w:rsidRDefault="00C3609D" w:rsidP="00C3609D">
      <w:pPr>
        <w:rPr>
          <w:bCs/>
          <w:sz w:val="16"/>
          <w:szCs w:val="16"/>
        </w:rPr>
      </w:pPr>
    </w:p>
    <w:p w:rsidR="00C3609D" w:rsidRDefault="00C3609D" w:rsidP="00C3609D">
      <w:pPr>
        <w:rPr>
          <w:bCs/>
          <w:sz w:val="16"/>
          <w:szCs w:val="16"/>
        </w:rPr>
      </w:pPr>
    </w:p>
    <w:p w:rsidR="00C3609D" w:rsidRDefault="00C3609D" w:rsidP="00C3609D">
      <w:pPr>
        <w:rPr>
          <w:bCs/>
          <w:sz w:val="16"/>
          <w:szCs w:val="16"/>
        </w:rPr>
      </w:pPr>
    </w:p>
    <w:sectPr w:rsidR="00C3609D" w:rsidSect="009638BA">
      <w:headerReference w:type="even" r:id="rId8"/>
      <w:headerReference w:type="default" r:id="rId9"/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6C" w:rsidRDefault="0054406C">
      <w:r>
        <w:separator/>
      </w:r>
    </w:p>
  </w:endnote>
  <w:endnote w:type="continuationSeparator" w:id="0">
    <w:p w:rsidR="0054406C" w:rsidRDefault="0054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6C" w:rsidRDefault="0054406C">
      <w:r>
        <w:separator/>
      </w:r>
    </w:p>
  </w:footnote>
  <w:footnote w:type="continuationSeparator" w:id="0">
    <w:p w:rsidR="0054406C" w:rsidRDefault="0054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6E" w:rsidRDefault="00C375EA" w:rsidP="00B4150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F056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F056E" w:rsidRDefault="006F056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6E" w:rsidRDefault="00C375EA" w:rsidP="00B4150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F056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140DA">
      <w:rPr>
        <w:rStyle w:val="ae"/>
        <w:noProof/>
      </w:rPr>
      <w:t>6</w:t>
    </w:r>
    <w:r>
      <w:rPr>
        <w:rStyle w:val="ae"/>
      </w:rPr>
      <w:fldChar w:fldCharType="end"/>
    </w:r>
  </w:p>
  <w:p w:rsidR="006F056E" w:rsidRDefault="006F05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6AE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>
    <w:nsid w:val="03853087"/>
    <w:multiLevelType w:val="hybridMultilevel"/>
    <w:tmpl w:val="EECE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25B00073"/>
    <w:multiLevelType w:val="multilevel"/>
    <w:tmpl w:val="05CE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3C6D68F9"/>
    <w:multiLevelType w:val="multilevel"/>
    <w:tmpl w:val="0CC09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108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ACA62C9"/>
    <w:multiLevelType w:val="multilevel"/>
    <w:tmpl w:val="20FEF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2FD3ED2"/>
    <w:multiLevelType w:val="singleLevel"/>
    <w:tmpl w:val="0D689C5A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69BC2B5A"/>
    <w:multiLevelType w:val="hybridMultilevel"/>
    <w:tmpl w:val="28B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423"/>
    <w:rsid w:val="00001EF3"/>
    <w:rsid w:val="00001F8A"/>
    <w:rsid w:val="00002027"/>
    <w:rsid w:val="00003CD8"/>
    <w:rsid w:val="00003D79"/>
    <w:rsid w:val="000065EA"/>
    <w:rsid w:val="000074D4"/>
    <w:rsid w:val="00011215"/>
    <w:rsid w:val="0001670D"/>
    <w:rsid w:val="00017F78"/>
    <w:rsid w:val="000214A9"/>
    <w:rsid w:val="0002174E"/>
    <w:rsid w:val="000227FD"/>
    <w:rsid w:val="00027EFF"/>
    <w:rsid w:val="00030428"/>
    <w:rsid w:val="00030961"/>
    <w:rsid w:val="00033D29"/>
    <w:rsid w:val="00033FDA"/>
    <w:rsid w:val="00035409"/>
    <w:rsid w:val="00044A05"/>
    <w:rsid w:val="00045EF1"/>
    <w:rsid w:val="000462B6"/>
    <w:rsid w:val="000504B0"/>
    <w:rsid w:val="00050A1F"/>
    <w:rsid w:val="0005332A"/>
    <w:rsid w:val="00054F6E"/>
    <w:rsid w:val="0005507E"/>
    <w:rsid w:val="000554E7"/>
    <w:rsid w:val="00055C4C"/>
    <w:rsid w:val="00055DC1"/>
    <w:rsid w:val="00056618"/>
    <w:rsid w:val="00056ED5"/>
    <w:rsid w:val="00057059"/>
    <w:rsid w:val="00062ED7"/>
    <w:rsid w:val="0006730F"/>
    <w:rsid w:val="000711B1"/>
    <w:rsid w:val="000733E7"/>
    <w:rsid w:val="000736E5"/>
    <w:rsid w:val="00077DA4"/>
    <w:rsid w:val="00081C79"/>
    <w:rsid w:val="000A2201"/>
    <w:rsid w:val="000A226E"/>
    <w:rsid w:val="000A2AEB"/>
    <w:rsid w:val="000A42DA"/>
    <w:rsid w:val="000A441E"/>
    <w:rsid w:val="000A61B6"/>
    <w:rsid w:val="000A663C"/>
    <w:rsid w:val="000A6B13"/>
    <w:rsid w:val="000B0001"/>
    <w:rsid w:val="000B1D43"/>
    <w:rsid w:val="000B30F9"/>
    <w:rsid w:val="000B40C7"/>
    <w:rsid w:val="000B4D81"/>
    <w:rsid w:val="000B5B76"/>
    <w:rsid w:val="000B7EF5"/>
    <w:rsid w:val="000C2BF1"/>
    <w:rsid w:val="000C4829"/>
    <w:rsid w:val="000C5794"/>
    <w:rsid w:val="000C6622"/>
    <w:rsid w:val="000C66EF"/>
    <w:rsid w:val="000C6990"/>
    <w:rsid w:val="000C7CBA"/>
    <w:rsid w:val="000D2D9A"/>
    <w:rsid w:val="000D37DE"/>
    <w:rsid w:val="000D57E8"/>
    <w:rsid w:val="000E347C"/>
    <w:rsid w:val="000F31FD"/>
    <w:rsid w:val="000F7D19"/>
    <w:rsid w:val="00103623"/>
    <w:rsid w:val="00107786"/>
    <w:rsid w:val="00110C8A"/>
    <w:rsid w:val="001111A2"/>
    <w:rsid w:val="001140DA"/>
    <w:rsid w:val="0011420C"/>
    <w:rsid w:val="00114968"/>
    <w:rsid w:val="001157ED"/>
    <w:rsid w:val="00122589"/>
    <w:rsid w:val="001233F1"/>
    <w:rsid w:val="00125515"/>
    <w:rsid w:val="00125E0D"/>
    <w:rsid w:val="001358DA"/>
    <w:rsid w:val="001363C6"/>
    <w:rsid w:val="00136D4E"/>
    <w:rsid w:val="00137920"/>
    <w:rsid w:val="00145583"/>
    <w:rsid w:val="00146A38"/>
    <w:rsid w:val="001473E6"/>
    <w:rsid w:val="00150970"/>
    <w:rsid w:val="001546C6"/>
    <w:rsid w:val="00154A2A"/>
    <w:rsid w:val="001562D7"/>
    <w:rsid w:val="00156C03"/>
    <w:rsid w:val="001574B2"/>
    <w:rsid w:val="001576F9"/>
    <w:rsid w:val="00164FB5"/>
    <w:rsid w:val="00165027"/>
    <w:rsid w:val="00166FD9"/>
    <w:rsid w:val="001678D8"/>
    <w:rsid w:val="00171E83"/>
    <w:rsid w:val="00172F68"/>
    <w:rsid w:val="00174031"/>
    <w:rsid w:val="00176AE1"/>
    <w:rsid w:val="00177513"/>
    <w:rsid w:val="00177FCC"/>
    <w:rsid w:val="001816DF"/>
    <w:rsid w:val="00182A79"/>
    <w:rsid w:val="001835BA"/>
    <w:rsid w:val="00183646"/>
    <w:rsid w:val="001872F7"/>
    <w:rsid w:val="00191075"/>
    <w:rsid w:val="00192635"/>
    <w:rsid w:val="001935E3"/>
    <w:rsid w:val="001939FA"/>
    <w:rsid w:val="00197F6A"/>
    <w:rsid w:val="001A1DA5"/>
    <w:rsid w:val="001A4082"/>
    <w:rsid w:val="001A5084"/>
    <w:rsid w:val="001A5255"/>
    <w:rsid w:val="001B288C"/>
    <w:rsid w:val="001C0FF4"/>
    <w:rsid w:val="001C5335"/>
    <w:rsid w:val="001D304B"/>
    <w:rsid w:val="001D4C32"/>
    <w:rsid w:val="001D56CE"/>
    <w:rsid w:val="001D58FD"/>
    <w:rsid w:val="001D6857"/>
    <w:rsid w:val="001E0FBD"/>
    <w:rsid w:val="001E1FDA"/>
    <w:rsid w:val="001E2052"/>
    <w:rsid w:val="001E5629"/>
    <w:rsid w:val="001E613A"/>
    <w:rsid w:val="001F4817"/>
    <w:rsid w:val="001F4A4F"/>
    <w:rsid w:val="001F552F"/>
    <w:rsid w:val="001F613D"/>
    <w:rsid w:val="001F77A9"/>
    <w:rsid w:val="001F79B0"/>
    <w:rsid w:val="00203621"/>
    <w:rsid w:val="0020388F"/>
    <w:rsid w:val="00203E09"/>
    <w:rsid w:val="00206EDB"/>
    <w:rsid w:val="0021109C"/>
    <w:rsid w:val="0021124D"/>
    <w:rsid w:val="002163C1"/>
    <w:rsid w:val="00216EFF"/>
    <w:rsid w:val="002170E4"/>
    <w:rsid w:val="002171B4"/>
    <w:rsid w:val="0022147C"/>
    <w:rsid w:val="00222FDA"/>
    <w:rsid w:val="002230EA"/>
    <w:rsid w:val="002260C9"/>
    <w:rsid w:val="00230723"/>
    <w:rsid w:val="0023280A"/>
    <w:rsid w:val="00234A0B"/>
    <w:rsid w:val="00236FD1"/>
    <w:rsid w:val="0024026B"/>
    <w:rsid w:val="00245492"/>
    <w:rsid w:val="00246821"/>
    <w:rsid w:val="00246867"/>
    <w:rsid w:val="00250AC3"/>
    <w:rsid w:val="00251EA3"/>
    <w:rsid w:val="00252CC5"/>
    <w:rsid w:val="00254416"/>
    <w:rsid w:val="002561D0"/>
    <w:rsid w:val="002565E1"/>
    <w:rsid w:val="002649FB"/>
    <w:rsid w:val="002674E3"/>
    <w:rsid w:val="00271BE4"/>
    <w:rsid w:val="00272058"/>
    <w:rsid w:val="00272DF3"/>
    <w:rsid w:val="00273BAC"/>
    <w:rsid w:val="002773D4"/>
    <w:rsid w:val="00277A51"/>
    <w:rsid w:val="00281255"/>
    <w:rsid w:val="00282355"/>
    <w:rsid w:val="00290E4E"/>
    <w:rsid w:val="00292E79"/>
    <w:rsid w:val="00293E1B"/>
    <w:rsid w:val="002A3EC2"/>
    <w:rsid w:val="002A6FC8"/>
    <w:rsid w:val="002B0D78"/>
    <w:rsid w:val="002B1109"/>
    <w:rsid w:val="002B2D0B"/>
    <w:rsid w:val="002B6A56"/>
    <w:rsid w:val="002D02CE"/>
    <w:rsid w:val="002D3198"/>
    <w:rsid w:val="002D4244"/>
    <w:rsid w:val="002D4D85"/>
    <w:rsid w:val="002D535E"/>
    <w:rsid w:val="002D640E"/>
    <w:rsid w:val="002E0175"/>
    <w:rsid w:val="002E13D8"/>
    <w:rsid w:val="002E3685"/>
    <w:rsid w:val="002E3A9C"/>
    <w:rsid w:val="002E4D3E"/>
    <w:rsid w:val="002E68CF"/>
    <w:rsid w:val="002E7171"/>
    <w:rsid w:val="002E7C3A"/>
    <w:rsid w:val="002F7386"/>
    <w:rsid w:val="00301564"/>
    <w:rsid w:val="00303CCC"/>
    <w:rsid w:val="0030615D"/>
    <w:rsid w:val="003068C4"/>
    <w:rsid w:val="00314384"/>
    <w:rsid w:val="00315D95"/>
    <w:rsid w:val="00316668"/>
    <w:rsid w:val="0032262E"/>
    <w:rsid w:val="003226E5"/>
    <w:rsid w:val="00330224"/>
    <w:rsid w:val="00337C74"/>
    <w:rsid w:val="003430AD"/>
    <w:rsid w:val="00343B0C"/>
    <w:rsid w:val="00344004"/>
    <w:rsid w:val="00350298"/>
    <w:rsid w:val="00355919"/>
    <w:rsid w:val="0036041C"/>
    <w:rsid w:val="00361925"/>
    <w:rsid w:val="003665E2"/>
    <w:rsid w:val="00367022"/>
    <w:rsid w:val="003701F3"/>
    <w:rsid w:val="003704C9"/>
    <w:rsid w:val="00370B54"/>
    <w:rsid w:val="003747B1"/>
    <w:rsid w:val="00374B0B"/>
    <w:rsid w:val="00375648"/>
    <w:rsid w:val="00377188"/>
    <w:rsid w:val="003804CD"/>
    <w:rsid w:val="0038131B"/>
    <w:rsid w:val="003834A6"/>
    <w:rsid w:val="0038483F"/>
    <w:rsid w:val="003860A4"/>
    <w:rsid w:val="0038745B"/>
    <w:rsid w:val="00392FB0"/>
    <w:rsid w:val="003952D8"/>
    <w:rsid w:val="003A013A"/>
    <w:rsid w:val="003A0962"/>
    <w:rsid w:val="003A0E67"/>
    <w:rsid w:val="003A1C86"/>
    <w:rsid w:val="003A2CD9"/>
    <w:rsid w:val="003A420A"/>
    <w:rsid w:val="003A794D"/>
    <w:rsid w:val="003B0B28"/>
    <w:rsid w:val="003B15AD"/>
    <w:rsid w:val="003B41D9"/>
    <w:rsid w:val="003B7AFB"/>
    <w:rsid w:val="003C0299"/>
    <w:rsid w:val="003C0812"/>
    <w:rsid w:val="003C159F"/>
    <w:rsid w:val="003C6A09"/>
    <w:rsid w:val="003D6D4E"/>
    <w:rsid w:val="003E0569"/>
    <w:rsid w:val="003E3008"/>
    <w:rsid w:val="003E6769"/>
    <w:rsid w:val="003F046F"/>
    <w:rsid w:val="003F2C79"/>
    <w:rsid w:val="003F76AB"/>
    <w:rsid w:val="004004B5"/>
    <w:rsid w:val="004011AB"/>
    <w:rsid w:val="00401A27"/>
    <w:rsid w:val="00404D36"/>
    <w:rsid w:val="00406BF7"/>
    <w:rsid w:val="00406DC8"/>
    <w:rsid w:val="004129C4"/>
    <w:rsid w:val="004146C1"/>
    <w:rsid w:val="00415F57"/>
    <w:rsid w:val="00422E70"/>
    <w:rsid w:val="004236FA"/>
    <w:rsid w:val="004241D9"/>
    <w:rsid w:val="004256A5"/>
    <w:rsid w:val="00431FE6"/>
    <w:rsid w:val="0043334F"/>
    <w:rsid w:val="004361DD"/>
    <w:rsid w:val="00440339"/>
    <w:rsid w:val="004423E0"/>
    <w:rsid w:val="00442A9C"/>
    <w:rsid w:val="00447650"/>
    <w:rsid w:val="00447DA6"/>
    <w:rsid w:val="00451DAF"/>
    <w:rsid w:val="0045243D"/>
    <w:rsid w:val="00454E07"/>
    <w:rsid w:val="00455D36"/>
    <w:rsid w:val="004573A3"/>
    <w:rsid w:val="00460056"/>
    <w:rsid w:val="004645E5"/>
    <w:rsid w:val="00470F6C"/>
    <w:rsid w:val="00476136"/>
    <w:rsid w:val="00477917"/>
    <w:rsid w:val="00477D4B"/>
    <w:rsid w:val="00480E5A"/>
    <w:rsid w:val="00481950"/>
    <w:rsid w:val="00481D80"/>
    <w:rsid w:val="00493D1A"/>
    <w:rsid w:val="004948A4"/>
    <w:rsid w:val="00494B29"/>
    <w:rsid w:val="00496B7E"/>
    <w:rsid w:val="00496DCE"/>
    <w:rsid w:val="00496F5E"/>
    <w:rsid w:val="0049700C"/>
    <w:rsid w:val="004A351B"/>
    <w:rsid w:val="004A3F9B"/>
    <w:rsid w:val="004B13E8"/>
    <w:rsid w:val="004B2921"/>
    <w:rsid w:val="004B2E89"/>
    <w:rsid w:val="004B2F52"/>
    <w:rsid w:val="004B3019"/>
    <w:rsid w:val="004B325B"/>
    <w:rsid w:val="004C0C27"/>
    <w:rsid w:val="004C18DC"/>
    <w:rsid w:val="004C3C6E"/>
    <w:rsid w:val="004C486A"/>
    <w:rsid w:val="004D016A"/>
    <w:rsid w:val="004D01A4"/>
    <w:rsid w:val="004D1152"/>
    <w:rsid w:val="004D17AA"/>
    <w:rsid w:val="004D7021"/>
    <w:rsid w:val="004E6630"/>
    <w:rsid w:val="004F2990"/>
    <w:rsid w:val="004F40F4"/>
    <w:rsid w:val="004F4256"/>
    <w:rsid w:val="004F58C7"/>
    <w:rsid w:val="004F636A"/>
    <w:rsid w:val="004F67A8"/>
    <w:rsid w:val="004F7DAF"/>
    <w:rsid w:val="00500E79"/>
    <w:rsid w:val="00501780"/>
    <w:rsid w:val="00503255"/>
    <w:rsid w:val="00504BE9"/>
    <w:rsid w:val="00504D7F"/>
    <w:rsid w:val="005101F6"/>
    <w:rsid w:val="00514DBA"/>
    <w:rsid w:val="00521597"/>
    <w:rsid w:val="00521641"/>
    <w:rsid w:val="00522B2B"/>
    <w:rsid w:val="00523D3C"/>
    <w:rsid w:val="00527D7B"/>
    <w:rsid w:val="00527E7B"/>
    <w:rsid w:val="00534579"/>
    <w:rsid w:val="00541250"/>
    <w:rsid w:val="0054146E"/>
    <w:rsid w:val="005414CE"/>
    <w:rsid w:val="00541C7A"/>
    <w:rsid w:val="0054261C"/>
    <w:rsid w:val="0054406C"/>
    <w:rsid w:val="00544F6D"/>
    <w:rsid w:val="00546630"/>
    <w:rsid w:val="00551AE3"/>
    <w:rsid w:val="0055555E"/>
    <w:rsid w:val="00556187"/>
    <w:rsid w:val="005569B9"/>
    <w:rsid w:val="0055745F"/>
    <w:rsid w:val="00565ACA"/>
    <w:rsid w:val="00565CCE"/>
    <w:rsid w:val="00565EB5"/>
    <w:rsid w:val="0056713B"/>
    <w:rsid w:val="00571B3A"/>
    <w:rsid w:val="0058187D"/>
    <w:rsid w:val="00582CDD"/>
    <w:rsid w:val="00583BF0"/>
    <w:rsid w:val="00585CC5"/>
    <w:rsid w:val="00586740"/>
    <w:rsid w:val="00592807"/>
    <w:rsid w:val="0059298F"/>
    <w:rsid w:val="00594CC9"/>
    <w:rsid w:val="0059551B"/>
    <w:rsid w:val="00597984"/>
    <w:rsid w:val="005A34D2"/>
    <w:rsid w:val="005A5F02"/>
    <w:rsid w:val="005A63E6"/>
    <w:rsid w:val="005B35C9"/>
    <w:rsid w:val="005B7302"/>
    <w:rsid w:val="005C09AB"/>
    <w:rsid w:val="005C0C24"/>
    <w:rsid w:val="005C0EC9"/>
    <w:rsid w:val="005C20D6"/>
    <w:rsid w:val="005C3D14"/>
    <w:rsid w:val="005C47E5"/>
    <w:rsid w:val="005C5229"/>
    <w:rsid w:val="005C69D8"/>
    <w:rsid w:val="005C73F9"/>
    <w:rsid w:val="005D0167"/>
    <w:rsid w:val="005D2684"/>
    <w:rsid w:val="005D2C22"/>
    <w:rsid w:val="005D3BA1"/>
    <w:rsid w:val="005D6B65"/>
    <w:rsid w:val="005E4412"/>
    <w:rsid w:val="005F0EC7"/>
    <w:rsid w:val="00600B0F"/>
    <w:rsid w:val="0060247B"/>
    <w:rsid w:val="00605745"/>
    <w:rsid w:val="00611ECA"/>
    <w:rsid w:val="0061291A"/>
    <w:rsid w:val="00617C35"/>
    <w:rsid w:val="00623291"/>
    <w:rsid w:val="00624F2E"/>
    <w:rsid w:val="00625A58"/>
    <w:rsid w:val="00632044"/>
    <w:rsid w:val="006331A0"/>
    <w:rsid w:val="006345B9"/>
    <w:rsid w:val="0063522F"/>
    <w:rsid w:val="00643D04"/>
    <w:rsid w:val="00645D80"/>
    <w:rsid w:val="00647920"/>
    <w:rsid w:val="006540A2"/>
    <w:rsid w:val="0066287C"/>
    <w:rsid w:val="00667664"/>
    <w:rsid w:val="00667991"/>
    <w:rsid w:val="006702D6"/>
    <w:rsid w:val="0067459C"/>
    <w:rsid w:val="00675F33"/>
    <w:rsid w:val="0067690C"/>
    <w:rsid w:val="006816C3"/>
    <w:rsid w:val="0068496E"/>
    <w:rsid w:val="00684B90"/>
    <w:rsid w:val="0068633B"/>
    <w:rsid w:val="00687380"/>
    <w:rsid w:val="006874FD"/>
    <w:rsid w:val="00694A36"/>
    <w:rsid w:val="00695AF0"/>
    <w:rsid w:val="00697D04"/>
    <w:rsid w:val="006A1B47"/>
    <w:rsid w:val="006A26D4"/>
    <w:rsid w:val="006A5C11"/>
    <w:rsid w:val="006A66ED"/>
    <w:rsid w:val="006A7B1F"/>
    <w:rsid w:val="006B56CD"/>
    <w:rsid w:val="006B5D32"/>
    <w:rsid w:val="006B69C4"/>
    <w:rsid w:val="006B6E2A"/>
    <w:rsid w:val="006C03D5"/>
    <w:rsid w:val="006C5A5E"/>
    <w:rsid w:val="006C7448"/>
    <w:rsid w:val="006D111F"/>
    <w:rsid w:val="006D1DFA"/>
    <w:rsid w:val="006D227B"/>
    <w:rsid w:val="006D7200"/>
    <w:rsid w:val="006E2861"/>
    <w:rsid w:val="006E5B8A"/>
    <w:rsid w:val="006E6B9A"/>
    <w:rsid w:val="006F056E"/>
    <w:rsid w:val="006F1760"/>
    <w:rsid w:val="006F34DE"/>
    <w:rsid w:val="006F4ABF"/>
    <w:rsid w:val="006F7405"/>
    <w:rsid w:val="00700519"/>
    <w:rsid w:val="0070083F"/>
    <w:rsid w:val="00700C06"/>
    <w:rsid w:val="007028E3"/>
    <w:rsid w:val="00702DFA"/>
    <w:rsid w:val="00706CF3"/>
    <w:rsid w:val="007074BE"/>
    <w:rsid w:val="00710848"/>
    <w:rsid w:val="00714577"/>
    <w:rsid w:val="00715DE7"/>
    <w:rsid w:val="0072139F"/>
    <w:rsid w:val="007213A6"/>
    <w:rsid w:val="0072260A"/>
    <w:rsid w:val="00723394"/>
    <w:rsid w:val="00724D57"/>
    <w:rsid w:val="007316EF"/>
    <w:rsid w:val="00731DEE"/>
    <w:rsid w:val="00731E3F"/>
    <w:rsid w:val="007325BD"/>
    <w:rsid w:val="00733826"/>
    <w:rsid w:val="00734423"/>
    <w:rsid w:val="00736465"/>
    <w:rsid w:val="00737C25"/>
    <w:rsid w:val="00742D12"/>
    <w:rsid w:val="0074398E"/>
    <w:rsid w:val="007536BD"/>
    <w:rsid w:val="00753ED1"/>
    <w:rsid w:val="007547F7"/>
    <w:rsid w:val="00754D76"/>
    <w:rsid w:val="00756835"/>
    <w:rsid w:val="00756B11"/>
    <w:rsid w:val="00757516"/>
    <w:rsid w:val="007640C6"/>
    <w:rsid w:val="00774B4B"/>
    <w:rsid w:val="00785DB4"/>
    <w:rsid w:val="007926C0"/>
    <w:rsid w:val="007A0BF0"/>
    <w:rsid w:val="007A12D8"/>
    <w:rsid w:val="007A14A7"/>
    <w:rsid w:val="007A1D36"/>
    <w:rsid w:val="007A3A85"/>
    <w:rsid w:val="007A4639"/>
    <w:rsid w:val="007A683F"/>
    <w:rsid w:val="007A7D31"/>
    <w:rsid w:val="007B1D22"/>
    <w:rsid w:val="007B61A0"/>
    <w:rsid w:val="007B7399"/>
    <w:rsid w:val="007B7449"/>
    <w:rsid w:val="007B7CC4"/>
    <w:rsid w:val="007C0762"/>
    <w:rsid w:val="007C13D8"/>
    <w:rsid w:val="007C1540"/>
    <w:rsid w:val="007C19FF"/>
    <w:rsid w:val="007C2473"/>
    <w:rsid w:val="007C2599"/>
    <w:rsid w:val="007C4D05"/>
    <w:rsid w:val="007C5536"/>
    <w:rsid w:val="007D0632"/>
    <w:rsid w:val="007D2A0C"/>
    <w:rsid w:val="007D6717"/>
    <w:rsid w:val="007D68C8"/>
    <w:rsid w:val="007E33B1"/>
    <w:rsid w:val="007E7905"/>
    <w:rsid w:val="007F0AAE"/>
    <w:rsid w:val="007F20AA"/>
    <w:rsid w:val="007F771E"/>
    <w:rsid w:val="007F7947"/>
    <w:rsid w:val="007F7B69"/>
    <w:rsid w:val="00804C79"/>
    <w:rsid w:val="008066F8"/>
    <w:rsid w:val="00811396"/>
    <w:rsid w:val="0081489C"/>
    <w:rsid w:val="00816DAB"/>
    <w:rsid w:val="00820EB9"/>
    <w:rsid w:val="00823FAE"/>
    <w:rsid w:val="00824718"/>
    <w:rsid w:val="00825B09"/>
    <w:rsid w:val="008276C1"/>
    <w:rsid w:val="00830257"/>
    <w:rsid w:val="00830884"/>
    <w:rsid w:val="00834C98"/>
    <w:rsid w:val="00841494"/>
    <w:rsid w:val="008417FC"/>
    <w:rsid w:val="0084284C"/>
    <w:rsid w:val="00842956"/>
    <w:rsid w:val="00845452"/>
    <w:rsid w:val="0084746B"/>
    <w:rsid w:val="00847D52"/>
    <w:rsid w:val="0085069B"/>
    <w:rsid w:val="00855D0A"/>
    <w:rsid w:val="00860210"/>
    <w:rsid w:val="00861DA3"/>
    <w:rsid w:val="00865044"/>
    <w:rsid w:val="00866A2D"/>
    <w:rsid w:val="008717D3"/>
    <w:rsid w:val="008725E2"/>
    <w:rsid w:val="00873776"/>
    <w:rsid w:val="008750E9"/>
    <w:rsid w:val="00880B2E"/>
    <w:rsid w:val="00886300"/>
    <w:rsid w:val="00890349"/>
    <w:rsid w:val="0089337B"/>
    <w:rsid w:val="00897FDB"/>
    <w:rsid w:val="008A2913"/>
    <w:rsid w:val="008A57CF"/>
    <w:rsid w:val="008B0556"/>
    <w:rsid w:val="008B4842"/>
    <w:rsid w:val="008B5FA5"/>
    <w:rsid w:val="008B7BDB"/>
    <w:rsid w:val="008C0DDA"/>
    <w:rsid w:val="008C2D4B"/>
    <w:rsid w:val="008C4B7F"/>
    <w:rsid w:val="008C5714"/>
    <w:rsid w:val="008C7EC9"/>
    <w:rsid w:val="008D18FA"/>
    <w:rsid w:val="008D295D"/>
    <w:rsid w:val="008D58BF"/>
    <w:rsid w:val="008D5FEF"/>
    <w:rsid w:val="008E1E04"/>
    <w:rsid w:val="008E4F73"/>
    <w:rsid w:val="008F0A5E"/>
    <w:rsid w:val="008F1ECF"/>
    <w:rsid w:val="008F22E2"/>
    <w:rsid w:val="008F2FE7"/>
    <w:rsid w:val="009017D7"/>
    <w:rsid w:val="00905677"/>
    <w:rsid w:val="0090715B"/>
    <w:rsid w:val="00907658"/>
    <w:rsid w:val="00911545"/>
    <w:rsid w:val="00911913"/>
    <w:rsid w:val="009134B7"/>
    <w:rsid w:val="00914B31"/>
    <w:rsid w:val="0092042B"/>
    <w:rsid w:val="00922600"/>
    <w:rsid w:val="009243F7"/>
    <w:rsid w:val="0093087F"/>
    <w:rsid w:val="00931527"/>
    <w:rsid w:val="009317D2"/>
    <w:rsid w:val="00933B66"/>
    <w:rsid w:val="00941BF9"/>
    <w:rsid w:val="00942F4E"/>
    <w:rsid w:val="009437D1"/>
    <w:rsid w:val="00946D99"/>
    <w:rsid w:val="00947C21"/>
    <w:rsid w:val="00947E00"/>
    <w:rsid w:val="00954B6D"/>
    <w:rsid w:val="00957B92"/>
    <w:rsid w:val="009633CF"/>
    <w:rsid w:val="009638BA"/>
    <w:rsid w:val="0096436E"/>
    <w:rsid w:val="00964B55"/>
    <w:rsid w:val="00971EC6"/>
    <w:rsid w:val="0097339C"/>
    <w:rsid w:val="00975BE8"/>
    <w:rsid w:val="00977C09"/>
    <w:rsid w:val="009830A7"/>
    <w:rsid w:val="00985985"/>
    <w:rsid w:val="009870C8"/>
    <w:rsid w:val="0099008E"/>
    <w:rsid w:val="00993BCC"/>
    <w:rsid w:val="0099435E"/>
    <w:rsid w:val="00994857"/>
    <w:rsid w:val="009959F5"/>
    <w:rsid w:val="00995FF4"/>
    <w:rsid w:val="009970E2"/>
    <w:rsid w:val="009A0985"/>
    <w:rsid w:val="009A0F3C"/>
    <w:rsid w:val="009A2245"/>
    <w:rsid w:val="009A318C"/>
    <w:rsid w:val="009A415C"/>
    <w:rsid w:val="009B2488"/>
    <w:rsid w:val="009B2933"/>
    <w:rsid w:val="009B3A32"/>
    <w:rsid w:val="009B41CA"/>
    <w:rsid w:val="009B6412"/>
    <w:rsid w:val="009B77D2"/>
    <w:rsid w:val="009C01CE"/>
    <w:rsid w:val="009C08B7"/>
    <w:rsid w:val="009C270B"/>
    <w:rsid w:val="009C37FA"/>
    <w:rsid w:val="009C64EE"/>
    <w:rsid w:val="009C7110"/>
    <w:rsid w:val="009C7A50"/>
    <w:rsid w:val="009D01BA"/>
    <w:rsid w:val="009D04D7"/>
    <w:rsid w:val="009D1303"/>
    <w:rsid w:val="009D1D89"/>
    <w:rsid w:val="009D2208"/>
    <w:rsid w:val="009D3455"/>
    <w:rsid w:val="009D468E"/>
    <w:rsid w:val="009D5103"/>
    <w:rsid w:val="009D6076"/>
    <w:rsid w:val="009D6941"/>
    <w:rsid w:val="009E1CA7"/>
    <w:rsid w:val="009E4DF3"/>
    <w:rsid w:val="009E5453"/>
    <w:rsid w:val="009E686F"/>
    <w:rsid w:val="009F0514"/>
    <w:rsid w:val="009F0DD9"/>
    <w:rsid w:val="009F1D86"/>
    <w:rsid w:val="009F2A0D"/>
    <w:rsid w:val="009F38C7"/>
    <w:rsid w:val="009F3987"/>
    <w:rsid w:val="00A05CED"/>
    <w:rsid w:val="00A06FC4"/>
    <w:rsid w:val="00A074A8"/>
    <w:rsid w:val="00A13869"/>
    <w:rsid w:val="00A25717"/>
    <w:rsid w:val="00A27A63"/>
    <w:rsid w:val="00A319C6"/>
    <w:rsid w:val="00A35030"/>
    <w:rsid w:val="00A36F60"/>
    <w:rsid w:val="00A37582"/>
    <w:rsid w:val="00A3764B"/>
    <w:rsid w:val="00A37EA4"/>
    <w:rsid w:val="00A4106C"/>
    <w:rsid w:val="00A45334"/>
    <w:rsid w:val="00A45958"/>
    <w:rsid w:val="00A45CE4"/>
    <w:rsid w:val="00A45DF1"/>
    <w:rsid w:val="00A4713A"/>
    <w:rsid w:val="00A51665"/>
    <w:rsid w:val="00A52476"/>
    <w:rsid w:val="00A567DA"/>
    <w:rsid w:val="00A61571"/>
    <w:rsid w:val="00A6178F"/>
    <w:rsid w:val="00A61F4C"/>
    <w:rsid w:val="00A70148"/>
    <w:rsid w:val="00A712DE"/>
    <w:rsid w:val="00A742A0"/>
    <w:rsid w:val="00A76365"/>
    <w:rsid w:val="00A77320"/>
    <w:rsid w:val="00A77335"/>
    <w:rsid w:val="00A8091C"/>
    <w:rsid w:val="00A823E6"/>
    <w:rsid w:val="00A85F93"/>
    <w:rsid w:val="00A86167"/>
    <w:rsid w:val="00A87395"/>
    <w:rsid w:val="00A912FB"/>
    <w:rsid w:val="00A963BB"/>
    <w:rsid w:val="00A97F89"/>
    <w:rsid w:val="00AA1595"/>
    <w:rsid w:val="00AA3DAD"/>
    <w:rsid w:val="00AB2886"/>
    <w:rsid w:val="00AB2D2F"/>
    <w:rsid w:val="00AB3AFD"/>
    <w:rsid w:val="00AB478B"/>
    <w:rsid w:val="00AB62C9"/>
    <w:rsid w:val="00AC3DA8"/>
    <w:rsid w:val="00AC60EA"/>
    <w:rsid w:val="00AC6C12"/>
    <w:rsid w:val="00AD29F1"/>
    <w:rsid w:val="00AD4B75"/>
    <w:rsid w:val="00AD5909"/>
    <w:rsid w:val="00AE1523"/>
    <w:rsid w:val="00AE53F6"/>
    <w:rsid w:val="00AE6883"/>
    <w:rsid w:val="00AF3747"/>
    <w:rsid w:val="00AF423F"/>
    <w:rsid w:val="00AF546D"/>
    <w:rsid w:val="00AF5DCC"/>
    <w:rsid w:val="00AF624C"/>
    <w:rsid w:val="00AF644A"/>
    <w:rsid w:val="00AF7680"/>
    <w:rsid w:val="00AF7D83"/>
    <w:rsid w:val="00B02E5E"/>
    <w:rsid w:val="00B03110"/>
    <w:rsid w:val="00B04B11"/>
    <w:rsid w:val="00B077C3"/>
    <w:rsid w:val="00B103F4"/>
    <w:rsid w:val="00B11E36"/>
    <w:rsid w:val="00B13FFF"/>
    <w:rsid w:val="00B16A4D"/>
    <w:rsid w:val="00B16DF8"/>
    <w:rsid w:val="00B21658"/>
    <w:rsid w:val="00B24A83"/>
    <w:rsid w:val="00B24CD8"/>
    <w:rsid w:val="00B273BD"/>
    <w:rsid w:val="00B31EB1"/>
    <w:rsid w:val="00B371BE"/>
    <w:rsid w:val="00B41135"/>
    <w:rsid w:val="00B413B8"/>
    <w:rsid w:val="00B41507"/>
    <w:rsid w:val="00B41C99"/>
    <w:rsid w:val="00B4355F"/>
    <w:rsid w:val="00B458B7"/>
    <w:rsid w:val="00B4608B"/>
    <w:rsid w:val="00B5223A"/>
    <w:rsid w:val="00B52EC4"/>
    <w:rsid w:val="00B54E7E"/>
    <w:rsid w:val="00B64AC6"/>
    <w:rsid w:val="00B67946"/>
    <w:rsid w:val="00B8450A"/>
    <w:rsid w:val="00B86967"/>
    <w:rsid w:val="00B874FA"/>
    <w:rsid w:val="00B9377C"/>
    <w:rsid w:val="00B953E7"/>
    <w:rsid w:val="00B97358"/>
    <w:rsid w:val="00B97689"/>
    <w:rsid w:val="00BA172F"/>
    <w:rsid w:val="00BB1F4D"/>
    <w:rsid w:val="00BB3C04"/>
    <w:rsid w:val="00BC1578"/>
    <w:rsid w:val="00BC1E7A"/>
    <w:rsid w:val="00BC3BA1"/>
    <w:rsid w:val="00BC4014"/>
    <w:rsid w:val="00BC5E51"/>
    <w:rsid w:val="00BC6596"/>
    <w:rsid w:val="00BD073E"/>
    <w:rsid w:val="00BD079E"/>
    <w:rsid w:val="00BD72F0"/>
    <w:rsid w:val="00BE1162"/>
    <w:rsid w:val="00BE1DEA"/>
    <w:rsid w:val="00BE1EEC"/>
    <w:rsid w:val="00BE2BD1"/>
    <w:rsid w:val="00BE6CA2"/>
    <w:rsid w:val="00BE7AA0"/>
    <w:rsid w:val="00BF0103"/>
    <w:rsid w:val="00BF08EA"/>
    <w:rsid w:val="00BF7342"/>
    <w:rsid w:val="00C00F9A"/>
    <w:rsid w:val="00C03312"/>
    <w:rsid w:val="00C03DAB"/>
    <w:rsid w:val="00C050EF"/>
    <w:rsid w:val="00C12363"/>
    <w:rsid w:val="00C12CBF"/>
    <w:rsid w:val="00C1477E"/>
    <w:rsid w:val="00C151B9"/>
    <w:rsid w:val="00C2349B"/>
    <w:rsid w:val="00C24392"/>
    <w:rsid w:val="00C255D4"/>
    <w:rsid w:val="00C272A7"/>
    <w:rsid w:val="00C27BF3"/>
    <w:rsid w:val="00C27D24"/>
    <w:rsid w:val="00C3044F"/>
    <w:rsid w:val="00C35055"/>
    <w:rsid w:val="00C3609D"/>
    <w:rsid w:val="00C366B8"/>
    <w:rsid w:val="00C36EAF"/>
    <w:rsid w:val="00C375EA"/>
    <w:rsid w:val="00C402F9"/>
    <w:rsid w:val="00C448A6"/>
    <w:rsid w:val="00C44C6C"/>
    <w:rsid w:val="00C617B7"/>
    <w:rsid w:val="00C62B6D"/>
    <w:rsid w:val="00C641EA"/>
    <w:rsid w:val="00C71B33"/>
    <w:rsid w:val="00C71F2E"/>
    <w:rsid w:val="00C75137"/>
    <w:rsid w:val="00C75BE1"/>
    <w:rsid w:val="00C81BA9"/>
    <w:rsid w:val="00C81EEA"/>
    <w:rsid w:val="00C85498"/>
    <w:rsid w:val="00C900AC"/>
    <w:rsid w:val="00C9158F"/>
    <w:rsid w:val="00C94217"/>
    <w:rsid w:val="00C94584"/>
    <w:rsid w:val="00C95D32"/>
    <w:rsid w:val="00C96028"/>
    <w:rsid w:val="00C9635B"/>
    <w:rsid w:val="00C97B82"/>
    <w:rsid w:val="00CA0A8C"/>
    <w:rsid w:val="00CB3935"/>
    <w:rsid w:val="00CB4427"/>
    <w:rsid w:val="00CB652E"/>
    <w:rsid w:val="00CC2E10"/>
    <w:rsid w:val="00CC40E8"/>
    <w:rsid w:val="00CC6066"/>
    <w:rsid w:val="00CC647E"/>
    <w:rsid w:val="00CD01A8"/>
    <w:rsid w:val="00CD0CB0"/>
    <w:rsid w:val="00CD52BA"/>
    <w:rsid w:val="00CD5C5E"/>
    <w:rsid w:val="00CE145C"/>
    <w:rsid w:val="00CE5AF9"/>
    <w:rsid w:val="00CE7AD4"/>
    <w:rsid w:val="00CF048A"/>
    <w:rsid w:val="00CF2A50"/>
    <w:rsid w:val="00CF418F"/>
    <w:rsid w:val="00CF763A"/>
    <w:rsid w:val="00CF7B86"/>
    <w:rsid w:val="00D01BF6"/>
    <w:rsid w:val="00D02CED"/>
    <w:rsid w:val="00D06FBC"/>
    <w:rsid w:val="00D07275"/>
    <w:rsid w:val="00D11270"/>
    <w:rsid w:val="00D13B36"/>
    <w:rsid w:val="00D1469C"/>
    <w:rsid w:val="00D16410"/>
    <w:rsid w:val="00D2089D"/>
    <w:rsid w:val="00D27B39"/>
    <w:rsid w:val="00D27CD5"/>
    <w:rsid w:val="00D363AB"/>
    <w:rsid w:val="00D36FAC"/>
    <w:rsid w:val="00D3789E"/>
    <w:rsid w:val="00D37CC8"/>
    <w:rsid w:val="00D414CA"/>
    <w:rsid w:val="00D43268"/>
    <w:rsid w:val="00D4529C"/>
    <w:rsid w:val="00D465D6"/>
    <w:rsid w:val="00D52EEC"/>
    <w:rsid w:val="00D57367"/>
    <w:rsid w:val="00D70234"/>
    <w:rsid w:val="00D704B1"/>
    <w:rsid w:val="00D71D2F"/>
    <w:rsid w:val="00D72C8B"/>
    <w:rsid w:val="00D735F7"/>
    <w:rsid w:val="00D7633E"/>
    <w:rsid w:val="00D80C9E"/>
    <w:rsid w:val="00D810B3"/>
    <w:rsid w:val="00D81D54"/>
    <w:rsid w:val="00D82AC6"/>
    <w:rsid w:val="00D83757"/>
    <w:rsid w:val="00D84C7B"/>
    <w:rsid w:val="00D8684E"/>
    <w:rsid w:val="00D90748"/>
    <w:rsid w:val="00D91A9A"/>
    <w:rsid w:val="00D93344"/>
    <w:rsid w:val="00D94552"/>
    <w:rsid w:val="00D95768"/>
    <w:rsid w:val="00D968E3"/>
    <w:rsid w:val="00DA0587"/>
    <w:rsid w:val="00DA09C3"/>
    <w:rsid w:val="00DA444A"/>
    <w:rsid w:val="00DA4CF1"/>
    <w:rsid w:val="00DA58D5"/>
    <w:rsid w:val="00DB2DCF"/>
    <w:rsid w:val="00DB50EA"/>
    <w:rsid w:val="00DB55F0"/>
    <w:rsid w:val="00DB5E16"/>
    <w:rsid w:val="00DB692D"/>
    <w:rsid w:val="00DB6E5D"/>
    <w:rsid w:val="00DC2A50"/>
    <w:rsid w:val="00DC4553"/>
    <w:rsid w:val="00DC5ED7"/>
    <w:rsid w:val="00DD072B"/>
    <w:rsid w:val="00DD0E8F"/>
    <w:rsid w:val="00DD23A9"/>
    <w:rsid w:val="00DD3CD3"/>
    <w:rsid w:val="00DD4C5E"/>
    <w:rsid w:val="00DD5620"/>
    <w:rsid w:val="00DE0C96"/>
    <w:rsid w:val="00DE7A29"/>
    <w:rsid w:val="00DF21EE"/>
    <w:rsid w:val="00DF3C72"/>
    <w:rsid w:val="00DF4FF2"/>
    <w:rsid w:val="00DF5F5E"/>
    <w:rsid w:val="00DF6585"/>
    <w:rsid w:val="00DF6903"/>
    <w:rsid w:val="00E0215B"/>
    <w:rsid w:val="00E03014"/>
    <w:rsid w:val="00E05033"/>
    <w:rsid w:val="00E12C1E"/>
    <w:rsid w:val="00E12F4E"/>
    <w:rsid w:val="00E14C0D"/>
    <w:rsid w:val="00E152E3"/>
    <w:rsid w:val="00E17BF1"/>
    <w:rsid w:val="00E17C93"/>
    <w:rsid w:val="00E20D19"/>
    <w:rsid w:val="00E249B8"/>
    <w:rsid w:val="00E279DE"/>
    <w:rsid w:val="00E3078D"/>
    <w:rsid w:val="00E32ADD"/>
    <w:rsid w:val="00E32FF6"/>
    <w:rsid w:val="00E37BDB"/>
    <w:rsid w:val="00E40239"/>
    <w:rsid w:val="00E44686"/>
    <w:rsid w:val="00E46959"/>
    <w:rsid w:val="00E50577"/>
    <w:rsid w:val="00E5476B"/>
    <w:rsid w:val="00E55F01"/>
    <w:rsid w:val="00E62C86"/>
    <w:rsid w:val="00E6626A"/>
    <w:rsid w:val="00E66698"/>
    <w:rsid w:val="00E67A60"/>
    <w:rsid w:val="00E74F19"/>
    <w:rsid w:val="00E77DBC"/>
    <w:rsid w:val="00E813A6"/>
    <w:rsid w:val="00E84B39"/>
    <w:rsid w:val="00E91ECC"/>
    <w:rsid w:val="00E97353"/>
    <w:rsid w:val="00EA01BE"/>
    <w:rsid w:val="00EA02A1"/>
    <w:rsid w:val="00EA0FF5"/>
    <w:rsid w:val="00EB090C"/>
    <w:rsid w:val="00EB1F5D"/>
    <w:rsid w:val="00EC43C9"/>
    <w:rsid w:val="00EC67FB"/>
    <w:rsid w:val="00EC7AD8"/>
    <w:rsid w:val="00EC7DA4"/>
    <w:rsid w:val="00ED068B"/>
    <w:rsid w:val="00ED2B52"/>
    <w:rsid w:val="00EE3B96"/>
    <w:rsid w:val="00EE69C8"/>
    <w:rsid w:val="00EF04C5"/>
    <w:rsid w:val="00EF1BF4"/>
    <w:rsid w:val="00EF20F1"/>
    <w:rsid w:val="00EF2AAE"/>
    <w:rsid w:val="00EF60BC"/>
    <w:rsid w:val="00F000F8"/>
    <w:rsid w:val="00F05526"/>
    <w:rsid w:val="00F07077"/>
    <w:rsid w:val="00F11479"/>
    <w:rsid w:val="00F129BD"/>
    <w:rsid w:val="00F13F63"/>
    <w:rsid w:val="00F15E1E"/>
    <w:rsid w:val="00F1615E"/>
    <w:rsid w:val="00F204D9"/>
    <w:rsid w:val="00F206EF"/>
    <w:rsid w:val="00F2071B"/>
    <w:rsid w:val="00F21D3C"/>
    <w:rsid w:val="00F21EFD"/>
    <w:rsid w:val="00F240B2"/>
    <w:rsid w:val="00F3141C"/>
    <w:rsid w:val="00F35E02"/>
    <w:rsid w:val="00F373B3"/>
    <w:rsid w:val="00F42584"/>
    <w:rsid w:val="00F431C4"/>
    <w:rsid w:val="00F46CEB"/>
    <w:rsid w:val="00F51845"/>
    <w:rsid w:val="00F528CE"/>
    <w:rsid w:val="00F52C51"/>
    <w:rsid w:val="00F56222"/>
    <w:rsid w:val="00F63610"/>
    <w:rsid w:val="00F63923"/>
    <w:rsid w:val="00F64360"/>
    <w:rsid w:val="00F733C2"/>
    <w:rsid w:val="00F73687"/>
    <w:rsid w:val="00F76306"/>
    <w:rsid w:val="00F81943"/>
    <w:rsid w:val="00F81A7D"/>
    <w:rsid w:val="00F82205"/>
    <w:rsid w:val="00F82D53"/>
    <w:rsid w:val="00F9048F"/>
    <w:rsid w:val="00FA20AC"/>
    <w:rsid w:val="00FA7849"/>
    <w:rsid w:val="00FB0B87"/>
    <w:rsid w:val="00FB1812"/>
    <w:rsid w:val="00FB4EBF"/>
    <w:rsid w:val="00FC1A97"/>
    <w:rsid w:val="00FC1F56"/>
    <w:rsid w:val="00FC4917"/>
    <w:rsid w:val="00FC4BDA"/>
    <w:rsid w:val="00FC7FC3"/>
    <w:rsid w:val="00FD6536"/>
    <w:rsid w:val="00FE1FDD"/>
    <w:rsid w:val="00FE4D68"/>
    <w:rsid w:val="00FE712A"/>
    <w:rsid w:val="00FF5403"/>
    <w:rsid w:val="00FF567D"/>
    <w:rsid w:val="00FF641E"/>
    <w:rsid w:val="00FF651E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5"/>
  </w:style>
  <w:style w:type="paragraph" w:styleId="1">
    <w:name w:val="heading 1"/>
    <w:basedOn w:val="a"/>
    <w:next w:val="a"/>
    <w:qFormat/>
    <w:rsid w:val="00191075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91075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91075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91075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1075"/>
    <w:pPr>
      <w:widowControl w:val="0"/>
    </w:pPr>
    <w:rPr>
      <w:rFonts w:ascii="Arial" w:hAnsi="Arial"/>
    </w:rPr>
  </w:style>
  <w:style w:type="paragraph" w:styleId="a3">
    <w:name w:val="List"/>
    <w:basedOn w:val="a"/>
    <w:rsid w:val="00191075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91075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91075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91075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91075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91075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91075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91075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91075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uiPriority w:val="99"/>
    <w:rsid w:val="00191075"/>
    <w:pPr>
      <w:jc w:val="both"/>
    </w:pPr>
    <w:rPr>
      <w:sz w:val="24"/>
    </w:rPr>
  </w:style>
  <w:style w:type="paragraph" w:styleId="32">
    <w:name w:val="Body Text Indent 3"/>
    <w:basedOn w:val="a"/>
    <w:rsid w:val="00191075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91075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91075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rsid w:val="00191075"/>
  </w:style>
  <w:style w:type="character" w:styleId="ab">
    <w:name w:val="footnote reference"/>
    <w:uiPriority w:val="99"/>
    <w:rsid w:val="00191075"/>
    <w:rPr>
      <w:vertAlign w:val="superscript"/>
    </w:rPr>
  </w:style>
  <w:style w:type="paragraph" w:styleId="ac">
    <w:name w:val="header"/>
    <w:basedOn w:val="a"/>
    <w:link w:val="ad"/>
    <w:uiPriority w:val="99"/>
    <w:rsid w:val="00C3505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35055"/>
  </w:style>
  <w:style w:type="character" w:styleId="af">
    <w:name w:val="annotation reference"/>
    <w:semiHidden/>
    <w:rsid w:val="00C900AC"/>
    <w:rPr>
      <w:sz w:val="16"/>
      <w:szCs w:val="16"/>
    </w:rPr>
  </w:style>
  <w:style w:type="paragraph" w:styleId="af0">
    <w:name w:val="annotation text"/>
    <w:basedOn w:val="a"/>
    <w:link w:val="af1"/>
    <w:semiHidden/>
    <w:rsid w:val="00C900AC"/>
  </w:style>
  <w:style w:type="paragraph" w:styleId="af2">
    <w:name w:val="annotation subject"/>
    <w:basedOn w:val="af0"/>
    <w:next w:val="af0"/>
    <w:semiHidden/>
    <w:rsid w:val="00C900AC"/>
    <w:rPr>
      <w:b/>
      <w:bCs/>
    </w:rPr>
  </w:style>
  <w:style w:type="paragraph" w:styleId="af3">
    <w:name w:val="Document Map"/>
    <w:basedOn w:val="a"/>
    <w:semiHidden/>
    <w:rsid w:val="00DD0E8F"/>
    <w:pPr>
      <w:shd w:val="clear" w:color="auto" w:fill="000080"/>
    </w:pPr>
    <w:rPr>
      <w:rFonts w:ascii="Tahoma" w:hAnsi="Tahoma" w:cs="Tahoma"/>
    </w:rPr>
  </w:style>
  <w:style w:type="table" w:styleId="af4">
    <w:name w:val="Table Grid"/>
    <w:basedOn w:val="a1"/>
    <w:uiPriority w:val="59"/>
    <w:rsid w:val="008B0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link w:val="24"/>
    <w:uiPriority w:val="99"/>
    <w:rsid w:val="007C19FF"/>
    <w:rPr>
      <w:sz w:val="24"/>
    </w:rPr>
  </w:style>
  <w:style w:type="character" w:customStyle="1" w:styleId="aa">
    <w:name w:val="Текст сноски Знак"/>
    <w:basedOn w:val="a0"/>
    <w:link w:val="a9"/>
    <w:uiPriority w:val="99"/>
    <w:rsid w:val="0072139F"/>
  </w:style>
  <w:style w:type="character" w:customStyle="1" w:styleId="a5">
    <w:name w:val="Основной текст Знак"/>
    <w:link w:val="a4"/>
    <w:rsid w:val="00E12F4E"/>
    <w:rPr>
      <w:spacing w:val="-6"/>
      <w:sz w:val="22"/>
    </w:rPr>
  </w:style>
  <w:style w:type="character" w:customStyle="1" w:styleId="23">
    <w:name w:val="Основной текст с отступом 2 Знак"/>
    <w:link w:val="22"/>
    <w:rsid w:val="00697D04"/>
    <w:rPr>
      <w:sz w:val="24"/>
    </w:rPr>
  </w:style>
  <w:style w:type="character" w:customStyle="1" w:styleId="af1">
    <w:name w:val="Текст примечания Знак"/>
    <w:link w:val="af0"/>
    <w:rsid w:val="00697D04"/>
  </w:style>
  <w:style w:type="paragraph" w:customStyle="1" w:styleId="-11">
    <w:name w:val="Цветной список - Акцент 11"/>
    <w:basedOn w:val="a"/>
    <w:qFormat/>
    <w:rsid w:val="00841494"/>
    <w:pPr>
      <w:ind w:left="720"/>
      <w:contextualSpacing/>
    </w:pPr>
  </w:style>
  <w:style w:type="paragraph" w:styleId="af5">
    <w:name w:val="footer"/>
    <w:aliases w:val=" Знак"/>
    <w:basedOn w:val="a"/>
    <w:link w:val="af6"/>
    <w:rsid w:val="006D1DFA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  <w:lang w:eastAsia="en-US"/>
    </w:rPr>
  </w:style>
  <w:style w:type="character" w:customStyle="1" w:styleId="af6">
    <w:name w:val="Нижний колонтитул Знак"/>
    <w:aliases w:val=" Знак Знак"/>
    <w:link w:val="af5"/>
    <w:rsid w:val="006D1DFA"/>
    <w:rPr>
      <w:rFonts w:ascii="Calibri" w:eastAsia="Calibri" w:hAnsi="Calibri"/>
      <w:sz w:val="24"/>
      <w:szCs w:val="24"/>
      <w:lang w:eastAsia="en-US"/>
    </w:rPr>
  </w:style>
  <w:style w:type="character" w:styleId="af7">
    <w:name w:val="Hyperlink"/>
    <w:unhideWhenUsed/>
    <w:rsid w:val="00CC2E10"/>
    <w:rPr>
      <w:color w:val="0000FF"/>
      <w:u w:val="single"/>
    </w:rPr>
  </w:style>
  <w:style w:type="paragraph" w:customStyle="1" w:styleId="Style3">
    <w:name w:val="Style3"/>
    <w:basedOn w:val="a"/>
    <w:uiPriority w:val="99"/>
    <w:rsid w:val="009D3455"/>
    <w:pPr>
      <w:widowControl w:val="0"/>
      <w:autoSpaceDE w:val="0"/>
      <w:autoSpaceDN w:val="0"/>
      <w:adjustRightInd w:val="0"/>
    </w:pPr>
    <w:rPr>
      <w:rFonts w:eastAsia="MS Mincho"/>
      <w:sz w:val="24"/>
      <w:szCs w:val="24"/>
    </w:rPr>
  </w:style>
  <w:style w:type="character" w:customStyle="1" w:styleId="FontStyle16">
    <w:name w:val="Font Style16"/>
    <w:rsid w:val="009D3455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9D3455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9D3455"/>
    <w:pPr>
      <w:widowControl w:val="0"/>
      <w:autoSpaceDE w:val="0"/>
      <w:autoSpaceDN w:val="0"/>
      <w:adjustRightInd w:val="0"/>
    </w:pPr>
    <w:rPr>
      <w:rFonts w:eastAsia="MS Mincho"/>
      <w:sz w:val="24"/>
      <w:szCs w:val="24"/>
    </w:rPr>
  </w:style>
  <w:style w:type="paragraph" w:styleId="af8">
    <w:name w:val="endnote text"/>
    <w:basedOn w:val="a"/>
    <w:link w:val="af9"/>
    <w:rsid w:val="00DD4C5E"/>
  </w:style>
  <w:style w:type="character" w:customStyle="1" w:styleId="af9">
    <w:name w:val="Текст концевой сноски Знак"/>
    <w:basedOn w:val="a0"/>
    <w:link w:val="af8"/>
    <w:rsid w:val="00DD4C5E"/>
  </w:style>
  <w:style w:type="character" w:styleId="afa">
    <w:name w:val="endnote reference"/>
    <w:rsid w:val="00DD4C5E"/>
    <w:rPr>
      <w:vertAlign w:val="superscript"/>
    </w:rPr>
  </w:style>
  <w:style w:type="paragraph" w:customStyle="1" w:styleId="Style7">
    <w:name w:val="Style7"/>
    <w:basedOn w:val="a"/>
    <w:uiPriority w:val="99"/>
    <w:rsid w:val="00044A05"/>
    <w:pPr>
      <w:widowControl w:val="0"/>
      <w:autoSpaceDE w:val="0"/>
      <w:autoSpaceDN w:val="0"/>
      <w:adjustRightInd w:val="0"/>
      <w:spacing w:line="480" w:lineRule="exact"/>
      <w:ind w:firstLine="538"/>
      <w:jc w:val="both"/>
    </w:pPr>
    <w:rPr>
      <w:rFonts w:eastAsia="MS Mincho"/>
      <w:sz w:val="24"/>
      <w:szCs w:val="24"/>
    </w:rPr>
  </w:style>
  <w:style w:type="paragraph" w:customStyle="1" w:styleId="Style9">
    <w:name w:val="Style9"/>
    <w:basedOn w:val="a"/>
    <w:uiPriority w:val="99"/>
    <w:rsid w:val="00044A05"/>
    <w:pPr>
      <w:widowControl w:val="0"/>
      <w:autoSpaceDE w:val="0"/>
      <w:autoSpaceDN w:val="0"/>
      <w:adjustRightInd w:val="0"/>
    </w:pPr>
    <w:rPr>
      <w:rFonts w:eastAsia="MS Mincho"/>
      <w:sz w:val="24"/>
      <w:szCs w:val="24"/>
    </w:rPr>
  </w:style>
  <w:style w:type="paragraph" w:customStyle="1" w:styleId="Style10">
    <w:name w:val="Style10"/>
    <w:basedOn w:val="a"/>
    <w:uiPriority w:val="99"/>
    <w:rsid w:val="00044A05"/>
    <w:pPr>
      <w:widowControl w:val="0"/>
      <w:autoSpaceDE w:val="0"/>
      <w:autoSpaceDN w:val="0"/>
      <w:adjustRightInd w:val="0"/>
    </w:pPr>
    <w:rPr>
      <w:rFonts w:eastAsia="MS Mincho"/>
      <w:sz w:val="24"/>
      <w:szCs w:val="24"/>
    </w:rPr>
  </w:style>
  <w:style w:type="paragraph" w:customStyle="1" w:styleId="Style11">
    <w:name w:val="Style11"/>
    <w:basedOn w:val="a"/>
    <w:uiPriority w:val="99"/>
    <w:rsid w:val="00044A05"/>
    <w:pPr>
      <w:widowControl w:val="0"/>
      <w:autoSpaceDE w:val="0"/>
      <w:autoSpaceDN w:val="0"/>
      <w:adjustRightInd w:val="0"/>
    </w:pPr>
    <w:rPr>
      <w:rFonts w:eastAsia="MS Mincho"/>
      <w:sz w:val="24"/>
      <w:szCs w:val="24"/>
    </w:rPr>
  </w:style>
  <w:style w:type="character" w:customStyle="1" w:styleId="FontStyle17">
    <w:name w:val="Font Style17"/>
    <w:uiPriority w:val="99"/>
    <w:rsid w:val="00044A05"/>
    <w:rPr>
      <w:rFonts w:ascii="Arial" w:hAnsi="Arial" w:cs="Arial"/>
      <w:sz w:val="14"/>
      <w:szCs w:val="14"/>
    </w:rPr>
  </w:style>
  <w:style w:type="character" w:customStyle="1" w:styleId="FontStyle21">
    <w:name w:val="Font Style21"/>
    <w:uiPriority w:val="99"/>
    <w:rsid w:val="00044A05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7C1540"/>
    <w:pPr>
      <w:widowControl w:val="0"/>
      <w:autoSpaceDE w:val="0"/>
      <w:autoSpaceDN w:val="0"/>
      <w:adjustRightInd w:val="0"/>
      <w:spacing w:line="483" w:lineRule="exact"/>
      <w:ind w:firstLine="562"/>
      <w:jc w:val="both"/>
    </w:pPr>
    <w:rPr>
      <w:rFonts w:eastAsia="MS Mincho"/>
      <w:sz w:val="24"/>
      <w:szCs w:val="24"/>
    </w:rPr>
  </w:style>
  <w:style w:type="paragraph" w:customStyle="1" w:styleId="Style13">
    <w:name w:val="Style13"/>
    <w:basedOn w:val="a"/>
    <w:uiPriority w:val="99"/>
    <w:rsid w:val="007C1540"/>
    <w:pPr>
      <w:widowControl w:val="0"/>
      <w:autoSpaceDE w:val="0"/>
      <w:autoSpaceDN w:val="0"/>
      <w:adjustRightInd w:val="0"/>
    </w:pPr>
    <w:rPr>
      <w:rFonts w:eastAsia="MS Mincho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504BE9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D0CB0"/>
  </w:style>
  <w:style w:type="paragraph" w:customStyle="1" w:styleId="Standard">
    <w:name w:val="Standard"/>
    <w:rsid w:val="006F056E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49C00BF0593253570CFE14AE8CE1D64D148706046088AFA0945E1EE804F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1852</Words>
  <Characters>13573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15395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consultantplus://offline/ref=4949C00BF0593253570CFE14AE8CE1D64D148706046088AFA0945E1EE804FAL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zabelin</cp:lastModifiedBy>
  <cp:revision>18</cp:revision>
  <cp:lastPrinted>2017-02-21T08:39:00Z</cp:lastPrinted>
  <dcterms:created xsi:type="dcterms:W3CDTF">2018-12-04T07:17:00Z</dcterms:created>
  <dcterms:modified xsi:type="dcterms:W3CDTF">2020-02-17T09:16:00Z</dcterms:modified>
</cp:coreProperties>
</file>